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7D" w:rsidRDefault="00F324FB" w:rsidP="006B464F">
      <w:pPr>
        <w:spacing w:after="0"/>
        <w:jc w:val="center"/>
        <w:rPr>
          <w:rFonts w:ascii="Times New Roman" w:hAnsi="Times New Roman" w:cs="Times New Roman"/>
          <w:b/>
          <w:sz w:val="24"/>
          <w:szCs w:val="24"/>
        </w:rPr>
      </w:pPr>
      <w:r>
        <w:rPr>
          <w:rFonts w:ascii="Times New Roman" w:hAnsi="Times New Roman" w:cs="Times New Roman"/>
          <w:b/>
          <w:sz w:val="24"/>
          <w:szCs w:val="24"/>
        </w:rPr>
        <w:t>Lesson Plan:</w:t>
      </w:r>
      <w:r w:rsidR="00D23B5B">
        <w:rPr>
          <w:rFonts w:ascii="Times New Roman" w:hAnsi="Times New Roman" w:cs="Times New Roman"/>
          <w:b/>
          <w:sz w:val="24"/>
          <w:szCs w:val="24"/>
        </w:rPr>
        <w:t xml:space="preserve"> </w:t>
      </w:r>
      <w:r w:rsidR="00D23B5B" w:rsidRPr="003F428E">
        <w:rPr>
          <w:rFonts w:ascii="Times New Roman" w:hAnsi="Times New Roman" w:cs="Times New Roman"/>
          <w:b/>
          <w:sz w:val="24"/>
          <w:szCs w:val="24"/>
        </w:rPr>
        <w:t>6.EE.</w:t>
      </w:r>
      <w:r w:rsidR="008E2726" w:rsidRPr="003F428E">
        <w:rPr>
          <w:rFonts w:ascii="Times New Roman" w:hAnsi="Times New Roman" w:cs="Times New Roman"/>
          <w:b/>
          <w:sz w:val="24"/>
          <w:szCs w:val="24"/>
        </w:rPr>
        <w:t>A.</w:t>
      </w:r>
      <w:r w:rsidR="00D23B5B" w:rsidRPr="003F428E">
        <w:rPr>
          <w:rFonts w:ascii="Times New Roman" w:hAnsi="Times New Roman" w:cs="Times New Roman"/>
          <w:b/>
          <w:sz w:val="24"/>
          <w:szCs w:val="24"/>
        </w:rPr>
        <w:t>1</w:t>
      </w:r>
      <w:r w:rsidR="00D23B5B" w:rsidRPr="008E2726">
        <w:rPr>
          <w:rFonts w:ascii="Times New Roman" w:hAnsi="Times New Roman" w:cs="Times New Roman"/>
          <w:b/>
          <w:color w:val="0070C0"/>
          <w:sz w:val="24"/>
          <w:szCs w:val="24"/>
        </w:rPr>
        <w:t xml:space="preserve"> </w:t>
      </w:r>
      <w:r w:rsidR="00D23B5B">
        <w:rPr>
          <w:rFonts w:ascii="Times New Roman" w:hAnsi="Times New Roman" w:cs="Times New Roman"/>
          <w:b/>
          <w:sz w:val="24"/>
          <w:szCs w:val="24"/>
        </w:rPr>
        <w:t>Writing and Evaluating Exponents</w:t>
      </w:r>
    </w:p>
    <w:p w:rsidR="00F324FB" w:rsidRPr="008E2726" w:rsidRDefault="00F324FB" w:rsidP="006B464F">
      <w:pPr>
        <w:spacing w:after="0"/>
        <w:jc w:val="center"/>
        <w:rPr>
          <w:rFonts w:ascii="Times New Roman" w:hAnsi="Times New Roman" w:cs="Times New Roman"/>
          <w:i/>
          <w:sz w:val="24"/>
          <w:szCs w:val="24"/>
        </w:rPr>
      </w:pPr>
      <w:r w:rsidRPr="008E2726">
        <w:rPr>
          <w:rFonts w:ascii="Times New Roman" w:hAnsi="Times New Roman" w:cs="Times New Roman"/>
          <w:i/>
          <w:sz w:val="24"/>
          <w:szCs w:val="24"/>
        </w:rPr>
        <w:t>(This lesson should be adapted, including instructional time, to meet the needs of your students.)</w:t>
      </w:r>
    </w:p>
    <w:p w:rsidR="006B464F" w:rsidRPr="00F324FB" w:rsidRDefault="006B464F" w:rsidP="006B464F">
      <w:pPr>
        <w:spacing w:after="0"/>
        <w:jc w:val="center"/>
        <w:rPr>
          <w:rFonts w:ascii="Times New Roman" w:hAnsi="Times New Roman" w:cs="Times New Roman"/>
          <w:sz w:val="24"/>
          <w:szCs w:val="24"/>
        </w:rPr>
      </w:pPr>
    </w:p>
    <w:tbl>
      <w:tblPr>
        <w:tblStyle w:val="TableGrid"/>
        <w:tblW w:w="0" w:type="auto"/>
        <w:tblLook w:val="04A0"/>
      </w:tblPr>
      <w:tblGrid>
        <w:gridCol w:w="2898"/>
        <w:gridCol w:w="11520"/>
      </w:tblGrid>
      <w:tr w:rsidR="00337581" w:rsidRPr="00337581" w:rsidTr="00355615">
        <w:tc>
          <w:tcPr>
            <w:tcW w:w="14418" w:type="dxa"/>
            <w:gridSpan w:val="2"/>
            <w:shd w:val="clear" w:color="auto" w:fill="D9D9D9" w:themeFill="background1" w:themeFillShade="D9"/>
          </w:tcPr>
          <w:p w:rsidR="00337581" w:rsidRPr="00337581" w:rsidRDefault="00337581" w:rsidP="00337581">
            <w:pPr>
              <w:jc w:val="center"/>
              <w:rPr>
                <w:rFonts w:ascii="Times New Roman" w:hAnsi="Times New Roman" w:cs="Times New Roman"/>
                <w:b/>
                <w:sz w:val="24"/>
                <w:szCs w:val="24"/>
              </w:rPr>
            </w:pPr>
            <w:r w:rsidRPr="00337581">
              <w:rPr>
                <w:rFonts w:ascii="Times New Roman" w:hAnsi="Times New Roman" w:cs="Times New Roman"/>
                <w:b/>
                <w:sz w:val="24"/>
                <w:szCs w:val="24"/>
              </w:rPr>
              <w:t>Background Information</w:t>
            </w:r>
          </w:p>
        </w:tc>
      </w:tr>
      <w:tr w:rsidR="00337581" w:rsidTr="005B4325">
        <w:tc>
          <w:tcPr>
            <w:tcW w:w="2898" w:type="dxa"/>
          </w:tcPr>
          <w:p w:rsidR="00337581" w:rsidRPr="00C37C1F" w:rsidRDefault="00337581" w:rsidP="00337581">
            <w:pPr>
              <w:rPr>
                <w:rFonts w:ascii="Times New Roman" w:hAnsi="Times New Roman" w:cs="Times New Roman"/>
                <w:b/>
                <w:sz w:val="24"/>
                <w:szCs w:val="24"/>
              </w:rPr>
            </w:pPr>
            <w:r w:rsidRPr="00C37C1F">
              <w:rPr>
                <w:rFonts w:ascii="Times New Roman" w:hAnsi="Times New Roman" w:cs="Times New Roman"/>
                <w:b/>
                <w:sz w:val="24"/>
                <w:szCs w:val="24"/>
              </w:rPr>
              <w:t>Content/Grade Level</w:t>
            </w:r>
          </w:p>
          <w:p w:rsidR="00337581" w:rsidRPr="00C37C1F" w:rsidRDefault="00337581" w:rsidP="00337581">
            <w:pPr>
              <w:rPr>
                <w:rFonts w:ascii="Times New Roman" w:hAnsi="Times New Roman" w:cs="Times New Roman"/>
                <w:b/>
                <w:sz w:val="24"/>
                <w:szCs w:val="24"/>
              </w:rPr>
            </w:pPr>
          </w:p>
        </w:tc>
        <w:tc>
          <w:tcPr>
            <w:tcW w:w="11520" w:type="dxa"/>
          </w:tcPr>
          <w:p w:rsidR="00337581" w:rsidRDefault="00D23B5B">
            <w:pPr>
              <w:rPr>
                <w:rFonts w:ascii="Times New Roman" w:hAnsi="Times New Roman" w:cs="Times New Roman"/>
                <w:sz w:val="24"/>
                <w:szCs w:val="24"/>
              </w:rPr>
            </w:pPr>
            <w:r>
              <w:rPr>
                <w:rFonts w:ascii="Times New Roman" w:hAnsi="Times New Roman" w:cs="Times New Roman"/>
                <w:sz w:val="24"/>
                <w:szCs w:val="24"/>
              </w:rPr>
              <w:t>Expressions and Equations/Grade 6</w:t>
            </w:r>
          </w:p>
        </w:tc>
      </w:tr>
      <w:tr w:rsidR="00337581" w:rsidTr="005B4325">
        <w:tc>
          <w:tcPr>
            <w:tcW w:w="2898" w:type="dxa"/>
          </w:tcPr>
          <w:p w:rsidR="00337581" w:rsidRPr="00C37C1F" w:rsidRDefault="00337581" w:rsidP="00337581">
            <w:pPr>
              <w:rPr>
                <w:rFonts w:ascii="Times New Roman" w:hAnsi="Times New Roman" w:cs="Times New Roman"/>
                <w:b/>
                <w:sz w:val="24"/>
                <w:szCs w:val="24"/>
              </w:rPr>
            </w:pPr>
            <w:r w:rsidRPr="00C37C1F">
              <w:rPr>
                <w:rFonts w:ascii="Times New Roman" w:hAnsi="Times New Roman" w:cs="Times New Roman"/>
                <w:b/>
                <w:sz w:val="24"/>
                <w:szCs w:val="24"/>
              </w:rPr>
              <w:t>Unit</w:t>
            </w:r>
            <w:r w:rsidR="00087F95" w:rsidRPr="00C37C1F">
              <w:rPr>
                <w:rFonts w:ascii="Times New Roman" w:hAnsi="Times New Roman" w:cs="Times New Roman"/>
                <w:b/>
                <w:sz w:val="24"/>
                <w:szCs w:val="24"/>
              </w:rPr>
              <w:t>/Cluster</w:t>
            </w:r>
          </w:p>
          <w:p w:rsidR="00337581" w:rsidRPr="00C37C1F" w:rsidRDefault="00337581">
            <w:pPr>
              <w:rPr>
                <w:rFonts w:ascii="Times New Roman" w:hAnsi="Times New Roman" w:cs="Times New Roman"/>
                <w:b/>
                <w:sz w:val="24"/>
                <w:szCs w:val="24"/>
              </w:rPr>
            </w:pPr>
          </w:p>
        </w:tc>
        <w:tc>
          <w:tcPr>
            <w:tcW w:w="11520" w:type="dxa"/>
          </w:tcPr>
          <w:p w:rsidR="00337581" w:rsidRDefault="00D23B5B">
            <w:pPr>
              <w:rPr>
                <w:rFonts w:ascii="Times New Roman" w:hAnsi="Times New Roman" w:cs="Times New Roman"/>
                <w:sz w:val="24"/>
                <w:szCs w:val="24"/>
              </w:rPr>
            </w:pPr>
            <w:r>
              <w:rPr>
                <w:rFonts w:ascii="Times New Roman" w:hAnsi="Times New Roman" w:cs="Times New Roman"/>
                <w:sz w:val="24"/>
                <w:szCs w:val="24"/>
              </w:rPr>
              <w:t>Apply and extend previous understandings of arithmetic to algebraic expressions.</w:t>
            </w:r>
          </w:p>
        </w:tc>
      </w:tr>
      <w:tr w:rsidR="00C37C1F" w:rsidTr="005B4325">
        <w:tc>
          <w:tcPr>
            <w:tcW w:w="2898" w:type="dxa"/>
          </w:tcPr>
          <w:p w:rsidR="00C37C1F" w:rsidRPr="00C37C1F" w:rsidRDefault="00C37C1F" w:rsidP="00CC151E">
            <w:pPr>
              <w:rPr>
                <w:rFonts w:ascii="Times New Roman" w:hAnsi="Times New Roman" w:cs="Times New Roman"/>
                <w:b/>
                <w:sz w:val="24"/>
                <w:szCs w:val="24"/>
              </w:rPr>
            </w:pPr>
            <w:r w:rsidRPr="00C37C1F">
              <w:rPr>
                <w:rFonts w:ascii="Times New Roman" w:hAnsi="Times New Roman" w:cs="Times New Roman"/>
                <w:b/>
                <w:sz w:val="24"/>
                <w:szCs w:val="24"/>
              </w:rPr>
              <w:t>Lesson Topic</w:t>
            </w:r>
          </w:p>
          <w:p w:rsidR="00C37C1F" w:rsidRPr="00C37C1F" w:rsidRDefault="00C37C1F" w:rsidP="00CC151E">
            <w:pPr>
              <w:rPr>
                <w:rFonts w:ascii="Times New Roman" w:hAnsi="Times New Roman" w:cs="Times New Roman"/>
                <w:b/>
                <w:sz w:val="24"/>
                <w:szCs w:val="24"/>
              </w:rPr>
            </w:pPr>
          </w:p>
        </w:tc>
        <w:tc>
          <w:tcPr>
            <w:tcW w:w="11520" w:type="dxa"/>
          </w:tcPr>
          <w:p w:rsidR="00C37C1F" w:rsidRDefault="00C37C1F" w:rsidP="00CC151E">
            <w:pPr>
              <w:rPr>
                <w:rFonts w:ascii="Times New Roman" w:hAnsi="Times New Roman" w:cs="Times New Roman"/>
                <w:sz w:val="24"/>
                <w:szCs w:val="24"/>
              </w:rPr>
            </w:pPr>
            <w:r>
              <w:rPr>
                <w:rFonts w:ascii="Times New Roman" w:hAnsi="Times New Roman" w:cs="Times New Roman"/>
                <w:sz w:val="24"/>
                <w:szCs w:val="24"/>
              </w:rPr>
              <w:t>Writing and Evaluating Numeric Expressions Involving Exponents</w:t>
            </w:r>
          </w:p>
        </w:tc>
      </w:tr>
      <w:tr w:rsidR="003435E7" w:rsidTr="005B4325">
        <w:tc>
          <w:tcPr>
            <w:tcW w:w="2898" w:type="dxa"/>
          </w:tcPr>
          <w:p w:rsidR="005B4325" w:rsidRDefault="003435E7" w:rsidP="00337581">
            <w:pPr>
              <w:rPr>
                <w:rFonts w:ascii="Times New Roman" w:hAnsi="Times New Roman" w:cs="Times New Roman"/>
                <w:b/>
                <w:sz w:val="24"/>
                <w:szCs w:val="24"/>
              </w:rPr>
            </w:pPr>
            <w:r w:rsidRPr="00C37C1F">
              <w:rPr>
                <w:rFonts w:ascii="Times New Roman" w:hAnsi="Times New Roman" w:cs="Times New Roman"/>
                <w:b/>
                <w:sz w:val="24"/>
                <w:szCs w:val="24"/>
              </w:rPr>
              <w:t>Essential Questions/</w:t>
            </w:r>
          </w:p>
          <w:p w:rsidR="003435E7" w:rsidRPr="00C37C1F" w:rsidRDefault="003435E7" w:rsidP="00337581">
            <w:pPr>
              <w:rPr>
                <w:rFonts w:ascii="Times New Roman" w:hAnsi="Times New Roman" w:cs="Times New Roman"/>
                <w:b/>
                <w:sz w:val="24"/>
                <w:szCs w:val="24"/>
              </w:rPr>
            </w:pPr>
            <w:r w:rsidRPr="00C37C1F">
              <w:rPr>
                <w:rFonts w:ascii="Times New Roman" w:hAnsi="Times New Roman" w:cs="Times New Roman"/>
                <w:b/>
                <w:sz w:val="24"/>
                <w:szCs w:val="24"/>
              </w:rPr>
              <w:t>Enduring Understandings Addressed in the Lesson</w:t>
            </w:r>
          </w:p>
          <w:p w:rsidR="00355615" w:rsidRPr="00C37C1F" w:rsidRDefault="00355615" w:rsidP="00337581">
            <w:pPr>
              <w:rPr>
                <w:rFonts w:ascii="Times New Roman" w:hAnsi="Times New Roman" w:cs="Times New Roman"/>
                <w:b/>
                <w:sz w:val="24"/>
                <w:szCs w:val="24"/>
              </w:rPr>
            </w:pPr>
          </w:p>
          <w:p w:rsidR="00355615" w:rsidRPr="00C37C1F" w:rsidRDefault="00355615" w:rsidP="00337581">
            <w:pPr>
              <w:rPr>
                <w:rFonts w:ascii="Times New Roman" w:hAnsi="Times New Roman" w:cs="Times New Roman"/>
                <w:b/>
                <w:sz w:val="24"/>
                <w:szCs w:val="24"/>
              </w:rPr>
            </w:pPr>
          </w:p>
        </w:tc>
        <w:tc>
          <w:tcPr>
            <w:tcW w:w="11520" w:type="dxa"/>
          </w:tcPr>
          <w:p w:rsidR="001870CE" w:rsidRPr="0063535C" w:rsidRDefault="001870CE" w:rsidP="0063535C">
            <w:pPr>
              <w:pStyle w:val="ListParagraph"/>
              <w:numPr>
                <w:ilvl w:val="0"/>
                <w:numId w:val="21"/>
              </w:numPr>
              <w:rPr>
                <w:rFonts w:ascii="Times New Roman" w:hAnsi="Times New Roman" w:cs="Times New Roman"/>
                <w:sz w:val="24"/>
                <w:szCs w:val="24"/>
              </w:rPr>
            </w:pPr>
            <w:r w:rsidRPr="0063535C">
              <w:rPr>
                <w:rFonts w:ascii="Times New Roman" w:hAnsi="Times New Roman" w:cs="Times New Roman"/>
                <w:sz w:val="24"/>
                <w:szCs w:val="24"/>
              </w:rPr>
              <w:t>Why are exponents necessary?</w:t>
            </w:r>
          </w:p>
          <w:p w:rsidR="001870CE" w:rsidRDefault="001870CE" w:rsidP="0063535C">
            <w:pPr>
              <w:ind w:left="342"/>
              <w:rPr>
                <w:rFonts w:ascii="Times New Roman" w:hAnsi="Times New Roman" w:cs="Times New Roman"/>
                <w:sz w:val="24"/>
                <w:szCs w:val="24"/>
              </w:rPr>
            </w:pPr>
            <w:r>
              <w:rPr>
                <w:rFonts w:ascii="Times New Roman" w:hAnsi="Times New Roman" w:cs="Times New Roman"/>
                <w:sz w:val="24"/>
                <w:szCs w:val="24"/>
              </w:rPr>
              <w:t>Why is an exponent of 2 considered squared?</w:t>
            </w:r>
          </w:p>
          <w:p w:rsidR="001870CE" w:rsidRDefault="001870CE" w:rsidP="0063535C">
            <w:pPr>
              <w:ind w:left="342"/>
              <w:rPr>
                <w:rFonts w:ascii="Times New Roman" w:hAnsi="Times New Roman" w:cs="Times New Roman"/>
                <w:sz w:val="24"/>
                <w:szCs w:val="24"/>
              </w:rPr>
            </w:pPr>
            <w:r>
              <w:rPr>
                <w:rFonts w:ascii="Times New Roman" w:hAnsi="Times New Roman" w:cs="Times New Roman"/>
                <w:sz w:val="24"/>
                <w:szCs w:val="24"/>
              </w:rPr>
              <w:t xml:space="preserve">When would we evaluate exponents in the order of operations?  </w:t>
            </w:r>
          </w:p>
          <w:p w:rsidR="001870CE" w:rsidRDefault="001870CE" w:rsidP="001870CE">
            <w:pPr>
              <w:rPr>
                <w:rFonts w:ascii="Times New Roman" w:hAnsi="Times New Roman" w:cs="Times New Roman"/>
                <w:sz w:val="24"/>
                <w:szCs w:val="24"/>
              </w:rPr>
            </w:pPr>
          </w:p>
          <w:p w:rsidR="00EF0222" w:rsidRPr="0063535C" w:rsidRDefault="00DC2B27" w:rsidP="0063535C">
            <w:pPr>
              <w:pStyle w:val="ListParagraph"/>
              <w:numPr>
                <w:ilvl w:val="0"/>
                <w:numId w:val="21"/>
              </w:numPr>
              <w:rPr>
                <w:rFonts w:ascii="Times New Roman" w:hAnsi="Times New Roman" w:cs="Times New Roman"/>
                <w:sz w:val="24"/>
                <w:szCs w:val="24"/>
              </w:rPr>
            </w:pPr>
            <w:r w:rsidRPr="0063535C">
              <w:rPr>
                <w:rFonts w:ascii="Times New Roman" w:hAnsi="Times New Roman" w:cs="Times New Roman"/>
                <w:sz w:val="24"/>
                <w:szCs w:val="24"/>
              </w:rPr>
              <w:t>Repeated multiplication can be written using a base (number that is being multiplied by itself repeatedly) and an exponent (the number of times the base</w:t>
            </w:r>
            <w:r w:rsidR="006C0173" w:rsidRPr="0063535C">
              <w:rPr>
                <w:rFonts w:ascii="Times New Roman" w:hAnsi="Times New Roman" w:cs="Times New Roman"/>
                <w:sz w:val="24"/>
                <w:szCs w:val="24"/>
              </w:rPr>
              <w:t xml:space="preserve"> is written and then multiplied against </w:t>
            </w:r>
            <w:r w:rsidRPr="0063535C">
              <w:rPr>
                <w:rFonts w:ascii="Times New Roman" w:hAnsi="Times New Roman" w:cs="Times New Roman"/>
                <w:sz w:val="24"/>
                <w:szCs w:val="24"/>
              </w:rPr>
              <w:t>itself).</w:t>
            </w:r>
          </w:p>
          <w:p w:rsidR="006F7B27" w:rsidRDefault="001870CE" w:rsidP="0063535C">
            <w:pPr>
              <w:ind w:firstLine="342"/>
              <w:rPr>
                <w:rFonts w:ascii="Times New Roman" w:hAnsi="Times New Roman" w:cs="Times New Roman"/>
                <w:sz w:val="24"/>
                <w:szCs w:val="24"/>
              </w:rPr>
            </w:pPr>
            <w:r>
              <w:rPr>
                <w:rFonts w:ascii="Times New Roman" w:hAnsi="Times New Roman" w:cs="Times New Roman"/>
                <w:sz w:val="24"/>
                <w:szCs w:val="24"/>
              </w:rPr>
              <w:t xml:space="preserve">There exists a predetermined order </w:t>
            </w:r>
            <w:r w:rsidR="006C0173">
              <w:rPr>
                <w:rFonts w:ascii="Times New Roman" w:hAnsi="Times New Roman" w:cs="Times New Roman"/>
                <w:sz w:val="24"/>
                <w:szCs w:val="24"/>
              </w:rPr>
              <w:t>for simplifying expressions; referred to as the Order of Operations.</w:t>
            </w:r>
          </w:p>
          <w:p w:rsidR="006F7B27" w:rsidRDefault="006F7B27" w:rsidP="0063535C">
            <w:pPr>
              <w:ind w:firstLine="342"/>
              <w:rPr>
                <w:rFonts w:ascii="Times New Roman" w:hAnsi="Times New Roman" w:cs="Times New Roman"/>
                <w:sz w:val="24"/>
                <w:szCs w:val="24"/>
              </w:rPr>
            </w:pPr>
            <w:r>
              <w:rPr>
                <w:rFonts w:ascii="Times New Roman" w:hAnsi="Times New Roman" w:cs="Times New Roman"/>
                <w:sz w:val="24"/>
                <w:szCs w:val="24"/>
              </w:rPr>
              <w:t>Numerical expressions can be represented in many equivalent forms.</w:t>
            </w:r>
          </w:p>
          <w:p w:rsidR="00EF0222" w:rsidRDefault="00EF0222" w:rsidP="003F428E">
            <w:pPr>
              <w:rPr>
                <w:rFonts w:ascii="Times New Roman" w:hAnsi="Times New Roman" w:cs="Times New Roman"/>
                <w:sz w:val="24"/>
                <w:szCs w:val="24"/>
              </w:rPr>
            </w:pPr>
          </w:p>
        </w:tc>
      </w:tr>
      <w:tr w:rsidR="00337581" w:rsidTr="005B4325">
        <w:tc>
          <w:tcPr>
            <w:tcW w:w="2898" w:type="dxa"/>
          </w:tcPr>
          <w:p w:rsidR="00337581" w:rsidRPr="00C37C1F" w:rsidRDefault="00C37C1F" w:rsidP="00337581">
            <w:pPr>
              <w:rPr>
                <w:rFonts w:ascii="Times New Roman" w:hAnsi="Times New Roman" w:cs="Times New Roman"/>
                <w:b/>
                <w:sz w:val="24"/>
                <w:szCs w:val="24"/>
              </w:rPr>
            </w:pPr>
            <w:r>
              <w:rPr>
                <w:rFonts w:ascii="Times New Roman" w:hAnsi="Times New Roman" w:cs="Times New Roman"/>
                <w:b/>
                <w:sz w:val="24"/>
                <w:szCs w:val="24"/>
              </w:rPr>
              <w:t>FOCUS</w:t>
            </w:r>
          </w:p>
          <w:p w:rsidR="00355615" w:rsidRPr="00C37C1F" w:rsidRDefault="00355615">
            <w:pPr>
              <w:rPr>
                <w:rFonts w:ascii="Times New Roman" w:hAnsi="Times New Roman" w:cs="Times New Roman"/>
                <w:b/>
                <w:sz w:val="24"/>
                <w:szCs w:val="24"/>
              </w:rPr>
            </w:pPr>
          </w:p>
        </w:tc>
        <w:tc>
          <w:tcPr>
            <w:tcW w:w="11520" w:type="dxa"/>
          </w:tcPr>
          <w:p w:rsidR="00337581" w:rsidRPr="00372F32" w:rsidRDefault="008E2726">
            <w:pPr>
              <w:rPr>
                <w:rFonts w:ascii="Times New Roman" w:hAnsi="Times New Roman" w:cs="Times New Roman"/>
                <w:sz w:val="24"/>
                <w:szCs w:val="24"/>
              </w:rPr>
            </w:pPr>
            <w:r w:rsidRPr="003F428E">
              <w:rPr>
                <w:rFonts w:ascii="Times New Roman" w:hAnsi="Times New Roman" w:cs="Times New Roman"/>
                <w:b/>
                <w:sz w:val="24"/>
                <w:szCs w:val="24"/>
              </w:rPr>
              <w:t>6.EE.A.1</w:t>
            </w:r>
            <w:r>
              <w:rPr>
                <w:rFonts w:ascii="Times New Roman" w:hAnsi="Times New Roman" w:cs="Times New Roman"/>
                <w:b/>
                <w:sz w:val="24"/>
                <w:szCs w:val="24"/>
              </w:rPr>
              <w:t xml:space="preserve"> </w:t>
            </w:r>
            <w:r w:rsidR="00372F32">
              <w:rPr>
                <w:rFonts w:ascii="Times New Roman" w:hAnsi="Times New Roman" w:cs="Times New Roman"/>
                <w:sz w:val="24"/>
                <w:szCs w:val="24"/>
              </w:rPr>
              <w:t>Write and evaluate numerical expressions involving whole-number exponents.</w:t>
            </w:r>
            <w:r w:rsidR="008B2A34">
              <w:rPr>
                <w:rFonts w:ascii="Times New Roman" w:hAnsi="Times New Roman" w:cs="Times New Roman"/>
                <w:sz w:val="24"/>
                <w:szCs w:val="24"/>
              </w:rPr>
              <w:t xml:space="preserve"> </w:t>
            </w:r>
            <w:r w:rsidR="008B2A34" w:rsidRPr="008B2A34">
              <w:rPr>
                <w:rFonts w:ascii="Times New Roman" w:hAnsi="Times New Roman" w:cs="Times New Roman"/>
                <w:b/>
                <w:sz w:val="24"/>
                <w:szCs w:val="24"/>
              </w:rPr>
              <w:t>(Major Standard)</w:t>
            </w:r>
          </w:p>
          <w:p w:rsidR="009E69E0" w:rsidRPr="009E69E0" w:rsidRDefault="009E69E0" w:rsidP="00E206C3">
            <w:pPr>
              <w:rPr>
                <w:rFonts w:ascii="Times New Roman" w:hAnsi="Times New Roman" w:cs="Times New Roman"/>
                <w:sz w:val="24"/>
                <w:szCs w:val="24"/>
              </w:rPr>
            </w:pPr>
          </w:p>
        </w:tc>
      </w:tr>
      <w:tr w:rsidR="00337581" w:rsidTr="005B4325">
        <w:tc>
          <w:tcPr>
            <w:tcW w:w="2898" w:type="dxa"/>
          </w:tcPr>
          <w:p w:rsidR="00337581" w:rsidRPr="00C37C1F" w:rsidRDefault="00C37C1F" w:rsidP="00337581">
            <w:pPr>
              <w:rPr>
                <w:rFonts w:ascii="Times New Roman" w:hAnsi="Times New Roman" w:cs="Times New Roman"/>
                <w:b/>
                <w:sz w:val="24"/>
                <w:szCs w:val="24"/>
              </w:rPr>
            </w:pPr>
            <w:r>
              <w:rPr>
                <w:rFonts w:ascii="Times New Roman" w:hAnsi="Times New Roman" w:cs="Times New Roman"/>
                <w:b/>
                <w:sz w:val="24"/>
                <w:szCs w:val="24"/>
              </w:rPr>
              <w:t>COHERENCE</w:t>
            </w:r>
          </w:p>
          <w:p w:rsidR="00337581" w:rsidRPr="00C37C1F" w:rsidRDefault="00337581">
            <w:pPr>
              <w:rPr>
                <w:rFonts w:ascii="Times New Roman" w:hAnsi="Times New Roman" w:cs="Times New Roman"/>
                <w:b/>
                <w:sz w:val="24"/>
                <w:szCs w:val="24"/>
              </w:rPr>
            </w:pPr>
          </w:p>
          <w:p w:rsidR="00355615" w:rsidRPr="00C37C1F" w:rsidRDefault="00355615">
            <w:pPr>
              <w:rPr>
                <w:rFonts w:ascii="Times New Roman" w:hAnsi="Times New Roman" w:cs="Times New Roman"/>
                <w:b/>
                <w:sz w:val="24"/>
                <w:szCs w:val="24"/>
              </w:rPr>
            </w:pPr>
          </w:p>
        </w:tc>
        <w:tc>
          <w:tcPr>
            <w:tcW w:w="11520" w:type="dxa"/>
          </w:tcPr>
          <w:p w:rsidR="00C37C1F" w:rsidRDefault="00C37C1F" w:rsidP="00C37C1F">
            <w:pPr>
              <w:rPr>
                <w:rFonts w:ascii="Times New Roman" w:hAnsi="Times New Roman" w:cs="Times New Roman"/>
                <w:b/>
                <w:sz w:val="24"/>
                <w:szCs w:val="24"/>
                <w:u w:val="single"/>
              </w:rPr>
            </w:pPr>
            <w:r w:rsidRPr="00E80F6D">
              <w:rPr>
                <w:rFonts w:ascii="Times New Roman" w:hAnsi="Times New Roman" w:cs="Times New Roman"/>
                <w:b/>
                <w:sz w:val="24"/>
                <w:szCs w:val="24"/>
                <w:u w:val="single"/>
              </w:rPr>
              <w:t>Across-Grade Coherence</w:t>
            </w:r>
            <w:r>
              <w:rPr>
                <w:rFonts w:ascii="Times New Roman" w:hAnsi="Times New Roman" w:cs="Times New Roman"/>
                <w:b/>
                <w:sz w:val="24"/>
                <w:szCs w:val="24"/>
                <w:u w:val="single"/>
              </w:rPr>
              <w:t>: Content Knowledge from Earlier Grades</w:t>
            </w:r>
          </w:p>
          <w:p w:rsidR="00C37C1F" w:rsidRPr="0063535C" w:rsidRDefault="00C37C1F" w:rsidP="0063535C">
            <w:pPr>
              <w:ind w:left="1152" w:hanging="1152"/>
              <w:rPr>
                <w:rFonts w:ascii="Times New Roman" w:hAnsi="Times New Roman" w:cs="Times New Roman"/>
                <w:sz w:val="24"/>
                <w:szCs w:val="24"/>
              </w:rPr>
            </w:pPr>
            <w:r w:rsidRPr="008E2726">
              <w:rPr>
                <w:rFonts w:ascii="Times New Roman" w:hAnsi="Times New Roman" w:cs="Times New Roman"/>
                <w:b/>
                <w:sz w:val="24"/>
                <w:szCs w:val="24"/>
              </w:rPr>
              <w:t>3.OA.</w:t>
            </w:r>
            <w:r>
              <w:rPr>
                <w:rFonts w:ascii="Times New Roman" w:hAnsi="Times New Roman" w:cs="Times New Roman"/>
                <w:b/>
                <w:sz w:val="24"/>
                <w:szCs w:val="24"/>
              </w:rPr>
              <w:t>A.</w:t>
            </w:r>
            <w:r w:rsidRPr="008E2726">
              <w:rPr>
                <w:rFonts w:ascii="Times New Roman" w:hAnsi="Times New Roman" w:cs="Times New Roman"/>
                <w:b/>
                <w:sz w:val="24"/>
                <w:szCs w:val="24"/>
              </w:rPr>
              <w:t>3</w:t>
            </w:r>
            <w:r w:rsidR="0063535C">
              <w:rPr>
                <w:rFonts w:ascii="Times New Roman" w:hAnsi="Times New Roman" w:cs="Times New Roman"/>
                <w:b/>
                <w:sz w:val="24"/>
                <w:szCs w:val="24"/>
              </w:rPr>
              <w:t xml:space="preserve">: </w:t>
            </w:r>
            <w:r w:rsidRPr="008E2726">
              <w:rPr>
                <w:rFonts w:ascii="Times New Roman" w:hAnsi="Times New Roman" w:cs="Times New Roman"/>
                <w:sz w:val="24"/>
                <w:szCs w:val="24"/>
              </w:rPr>
              <w:t xml:space="preserve"> Use multiplication and division within 100 to solve word problems in situations involving equal groups, arrays, and measurement quantities, e.g., by using drawings and equations with a symbol for the unknown number to represent the problem   </w:t>
            </w:r>
          </w:p>
          <w:p w:rsidR="00C37C1F" w:rsidRDefault="00C37C1F" w:rsidP="0063535C">
            <w:pPr>
              <w:ind w:left="1332" w:hanging="1332"/>
              <w:rPr>
                <w:rFonts w:ascii="Times New Roman" w:hAnsi="Times New Roman" w:cs="Times New Roman"/>
                <w:sz w:val="24"/>
                <w:szCs w:val="24"/>
              </w:rPr>
            </w:pPr>
            <w:r w:rsidRPr="00372F32">
              <w:rPr>
                <w:rFonts w:ascii="Times New Roman" w:hAnsi="Times New Roman" w:cs="Times New Roman"/>
                <w:b/>
                <w:sz w:val="24"/>
                <w:szCs w:val="24"/>
              </w:rPr>
              <w:t>5.NBT.</w:t>
            </w:r>
            <w:r>
              <w:rPr>
                <w:rFonts w:ascii="Times New Roman" w:hAnsi="Times New Roman" w:cs="Times New Roman"/>
                <w:b/>
                <w:sz w:val="24"/>
                <w:szCs w:val="24"/>
              </w:rPr>
              <w:t>A.</w:t>
            </w:r>
            <w:r w:rsidRPr="00372F32">
              <w:rPr>
                <w:rFonts w:ascii="Times New Roman" w:hAnsi="Times New Roman" w:cs="Times New Roman"/>
                <w:b/>
                <w:sz w:val="24"/>
                <w:szCs w:val="24"/>
              </w:rPr>
              <w:t>2</w:t>
            </w:r>
            <w:r w:rsidR="0063535C">
              <w:rPr>
                <w:rFonts w:ascii="Times New Roman" w:hAnsi="Times New Roman" w:cs="Times New Roman"/>
                <w:b/>
                <w:sz w:val="24"/>
                <w:szCs w:val="24"/>
              </w:rPr>
              <w:t xml:space="preserve">: </w:t>
            </w:r>
            <w:r>
              <w:rPr>
                <w:rFonts w:ascii="Times New Roman" w:hAnsi="Times New Roman" w:cs="Times New Roman"/>
                <w:sz w:val="24"/>
                <w:szCs w:val="24"/>
              </w:rPr>
              <w:t xml:space="preserve"> Explain patterns in the number of zeros of the product when multiplying a number by powers of 10, and explain patterns in the placement of the decimal point when a decimal is multiplied or divided by a power of 10.  Use whole number exponents to denote powers of 10.</w:t>
            </w:r>
          </w:p>
          <w:p w:rsidR="00C37C1F" w:rsidRDefault="00C37C1F" w:rsidP="0063535C">
            <w:pPr>
              <w:ind w:left="1152" w:hanging="1152"/>
              <w:rPr>
                <w:rFonts w:ascii="Times New Roman" w:hAnsi="Times New Roman" w:cs="Times New Roman"/>
                <w:sz w:val="24"/>
                <w:szCs w:val="24"/>
              </w:rPr>
            </w:pPr>
            <w:r w:rsidRPr="00372F32">
              <w:rPr>
                <w:rFonts w:ascii="Times New Roman" w:hAnsi="Times New Roman" w:cs="Times New Roman"/>
                <w:b/>
                <w:sz w:val="24"/>
                <w:szCs w:val="24"/>
              </w:rPr>
              <w:t>5.OA.</w:t>
            </w:r>
            <w:r>
              <w:rPr>
                <w:rFonts w:ascii="Times New Roman" w:hAnsi="Times New Roman" w:cs="Times New Roman"/>
                <w:b/>
                <w:sz w:val="24"/>
                <w:szCs w:val="24"/>
              </w:rPr>
              <w:t>A.</w:t>
            </w:r>
            <w:r w:rsidRPr="00372F32">
              <w:rPr>
                <w:rFonts w:ascii="Times New Roman" w:hAnsi="Times New Roman" w:cs="Times New Roman"/>
                <w:b/>
                <w:sz w:val="24"/>
                <w:szCs w:val="24"/>
              </w:rPr>
              <w:t>1</w:t>
            </w:r>
            <w:r w:rsidR="0063535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Use parentheses, brackets, or braces in numerical expressions, and evaluate expressions with these symbols.</w:t>
            </w:r>
          </w:p>
          <w:p w:rsidR="00C37C1F" w:rsidRDefault="00C37C1F" w:rsidP="00C37C1F">
            <w:pPr>
              <w:rPr>
                <w:rFonts w:ascii="Times New Roman" w:hAnsi="Times New Roman" w:cs="Times New Roman"/>
                <w:b/>
                <w:sz w:val="24"/>
                <w:szCs w:val="24"/>
                <w:u w:val="single"/>
              </w:rPr>
            </w:pPr>
          </w:p>
          <w:p w:rsidR="00C37C1F" w:rsidRPr="00BD2BC9" w:rsidRDefault="00C37C1F" w:rsidP="00C37C1F">
            <w:pPr>
              <w:rPr>
                <w:rFonts w:ascii="Times New Roman" w:hAnsi="Times New Roman" w:cs="Times New Roman"/>
                <w:b/>
                <w:sz w:val="24"/>
                <w:szCs w:val="24"/>
                <w:u w:val="single"/>
              </w:rPr>
            </w:pPr>
            <w:r w:rsidRPr="00E80F6D">
              <w:rPr>
                <w:rFonts w:ascii="Times New Roman" w:hAnsi="Times New Roman" w:cs="Times New Roman"/>
                <w:b/>
                <w:sz w:val="24"/>
                <w:szCs w:val="24"/>
                <w:u w:val="single"/>
              </w:rPr>
              <w:t>Within-Grade Coherence</w:t>
            </w:r>
            <w:r>
              <w:rPr>
                <w:rFonts w:ascii="Times New Roman" w:hAnsi="Times New Roman" w:cs="Times New Roman"/>
                <w:b/>
                <w:sz w:val="24"/>
                <w:szCs w:val="24"/>
                <w:u w:val="single"/>
              </w:rPr>
              <w:t>: Content from Other Standards in the Same Grade that Provide Reinforcement</w:t>
            </w:r>
          </w:p>
          <w:p w:rsidR="00C37C1F" w:rsidRDefault="00C37C1F" w:rsidP="00C37C1F">
            <w:pPr>
              <w:rPr>
                <w:rFonts w:ascii="Times New Roman" w:hAnsi="Times New Roman" w:cs="Times New Roman"/>
                <w:b/>
                <w:sz w:val="24"/>
                <w:szCs w:val="24"/>
              </w:rPr>
            </w:pPr>
          </w:p>
          <w:p w:rsidR="00D23B5B" w:rsidRPr="00372F32" w:rsidRDefault="00D23B5B">
            <w:pPr>
              <w:rPr>
                <w:rFonts w:ascii="Times New Roman" w:hAnsi="Times New Roman" w:cs="Times New Roman"/>
                <w:sz w:val="24"/>
                <w:szCs w:val="24"/>
              </w:rPr>
            </w:pPr>
            <w:r w:rsidRPr="00372F32">
              <w:rPr>
                <w:rFonts w:ascii="Times New Roman" w:hAnsi="Times New Roman" w:cs="Times New Roman"/>
                <w:b/>
                <w:sz w:val="24"/>
                <w:szCs w:val="24"/>
              </w:rPr>
              <w:t>6.EE.</w:t>
            </w:r>
            <w:r w:rsidR="00FD2E59">
              <w:rPr>
                <w:rFonts w:ascii="Times New Roman" w:hAnsi="Times New Roman" w:cs="Times New Roman"/>
                <w:b/>
                <w:sz w:val="24"/>
                <w:szCs w:val="24"/>
              </w:rPr>
              <w:t>A.</w:t>
            </w:r>
            <w:r w:rsidRPr="00372F32">
              <w:rPr>
                <w:rFonts w:ascii="Times New Roman" w:hAnsi="Times New Roman" w:cs="Times New Roman"/>
                <w:b/>
                <w:sz w:val="24"/>
                <w:szCs w:val="24"/>
              </w:rPr>
              <w:t>3</w:t>
            </w:r>
            <w:r w:rsidR="0063535C">
              <w:rPr>
                <w:rFonts w:ascii="Times New Roman" w:hAnsi="Times New Roman" w:cs="Times New Roman"/>
                <w:b/>
                <w:sz w:val="24"/>
                <w:szCs w:val="24"/>
              </w:rPr>
              <w:t>:</w:t>
            </w:r>
            <w:r w:rsidR="00372F32">
              <w:rPr>
                <w:rFonts w:ascii="Times New Roman" w:hAnsi="Times New Roman" w:cs="Times New Roman"/>
                <w:b/>
                <w:sz w:val="24"/>
                <w:szCs w:val="24"/>
              </w:rPr>
              <w:t xml:space="preserve">  </w:t>
            </w:r>
            <w:r w:rsidR="00372F32">
              <w:rPr>
                <w:rFonts w:ascii="Times New Roman" w:hAnsi="Times New Roman" w:cs="Times New Roman"/>
                <w:sz w:val="24"/>
                <w:szCs w:val="24"/>
              </w:rPr>
              <w:t>Apply the properties of operations to generate equivalent expressions</w:t>
            </w:r>
          </w:p>
          <w:p w:rsidR="00D23B5B" w:rsidRDefault="00D23B5B" w:rsidP="0063535C">
            <w:pPr>
              <w:ind w:left="1152" w:hanging="1152"/>
              <w:rPr>
                <w:rFonts w:ascii="Times New Roman" w:hAnsi="Times New Roman" w:cs="Times New Roman"/>
                <w:sz w:val="24"/>
                <w:szCs w:val="24"/>
              </w:rPr>
            </w:pPr>
            <w:r w:rsidRPr="00372F32">
              <w:rPr>
                <w:rFonts w:ascii="Times New Roman" w:hAnsi="Times New Roman" w:cs="Times New Roman"/>
                <w:b/>
                <w:sz w:val="24"/>
                <w:szCs w:val="24"/>
              </w:rPr>
              <w:t>6.EE.</w:t>
            </w:r>
            <w:r w:rsidR="00FD2E59">
              <w:rPr>
                <w:rFonts w:ascii="Times New Roman" w:hAnsi="Times New Roman" w:cs="Times New Roman"/>
                <w:b/>
                <w:sz w:val="24"/>
                <w:szCs w:val="24"/>
              </w:rPr>
              <w:t>A.</w:t>
            </w:r>
            <w:r w:rsidRPr="00372F32">
              <w:rPr>
                <w:rFonts w:ascii="Times New Roman" w:hAnsi="Times New Roman" w:cs="Times New Roman"/>
                <w:b/>
                <w:sz w:val="24"/>
                <w:szCs w:val="24"/>
              </w:rPr>
              <w:t>4</w:t>
            </w:r>
            <w:r w:rsidR="0063535C">
              <w:rPr>
                <w:rFonts w:ascii="Times New Roman" w:hAnsi="Times New Roman" w:cs="Times New Roman"/>
                <w:b/>
                <w:sz w:val="24"/>
                <w:szCs w:val="24"/>
              </w:rPr>
              <w:t>:</w:t>
            </w:r>
            <w:r w:rsidR="00372F32">
              <w:rPr>
                <w:rFonts w:ascii="Times New Roman" w:hAnsi="Times New Roman" w:cs="Times New Roman"/>
                <w:b/>
                <w:sz w:val="24"/>
                <w:szCs w:val="24"/>
              </w:rPr>
              <w:t xml:space="preserve">  </w:t>
            </w:r>
            <w:r w:rsidR="00372F32">
              <w:rPr>
                <w:rFonts w:ascii="Times New Roman" w:hAnsi="Times New Roman" w:cs="Times New Roman"/>
                <w:sz w:val="24"/>
                <w:szCs w:val="24"/>
              </w:rPr>
              <w:t xml:space="preserve">Identify when two expressions are equivalent (i.e., when the two expressions name the same number </w:t>
            </w:r>
            <w:r w:rsidR="0063535C">
              <w:rPr>
                <w:rFonts w:ascii="Times New Roman" w:hAnsi="Times New Roman" w:cs="Times New Roman"/>
                <w:sz w:val="24"/>
                <w:szCs w:val="24"/>
              </w:rPr>
              <w:t xml:space="preserve"> </w:t>
            </w:r>
            <w:r w:rsidR="00372F32">
              <w:rPr>
                <w:rFonts w:ascii="Times New Roman" w:hAnsi="Times New Roman" w:cs="Times New Roman"/>
                <w:sz w:val="24"/>
                <w:szCs w:val="24"/>
              </w:rPr>
              <w:lastRenderedPageBreak/>
              <w:t>regardless of which value is substituted into them).</w:t>
            </w:r>
          </w:p>
          <w:p w:rsidR="005B4325" w:rsidRPr="00372F32" w:rsidRDefault="005B4325" w:rsidP="005B4325">
            <w:pPr>
              <w:rPr>
                <w:rFonts w:ascii="Times New Roman" w:hAnsi="Times New Roman" w:cs="Times New Roman"/>
                <w:sz w:val="24"/>
                <w:szCs w:val="24"/>
              </w:rPr>
            </w:pPr>
          </w:p>
        </w:tc>
      </w:tr>
      <w:tr w:rsidR="00C37C1F" w:rsidTr="005B4325">
        <w:tc>
          <w:tcPr>
            <w:tcW w:w="2898" w:type="dxa"/>
          </w:tcPr>
          <w:p w:rsidR="00C37C1F" w:rsidRPr="00C37C1F" w:rsidRDefault="00C37C1F" w:rsidP="00337581">
            <w:pPr>
              <w:rPr>
                <w:rFonts w:ascii="Times New Roman" w:hAnsi="Times New Roman" w:cs="Times New Roman"/>
                <w:b/>
                <w:sz w:val="24"/>
                <w:szCs w:val="24"/>
              </w:rPr>
            </w:pPr>
            <w:r>
              <w:rPr>
                <w:rFonts w:ascii="Times New Roman" w:hAnsi="Times New Roman" w:cs="Times New Roman"/>
                <w:b/>
                <w:sz w:val="24"/>
                <w:szCs w:val="24"/>
              </w:rPr>
              <w:lastRenderedPageBreak/>
              <w:t>RIGOR</w:t>
            </w:r>
          </w:p>
        </w:tc>
        <w:tc>
          <w:tcPr>
            <w:tcW w:w="11520" w:type="dxa"/>
          </w:tcPr>
          <w:p w:rsidR="00C37C1F" w:rsidRDefault="00C37C1F" w:rsidP="00C37C1F">
            <w:pPr>
              <w:ind w:left="-18"/>
              <w:rPr>
                <w:rFonts w:ascii="Times New Roman" w:hAnsi="Times New Roman" w:cs="Times New Roman"/>
                <w:b/>
                <w:sz w:val="24"/>
                <w:szCs w:val="24"/>
                <w:u w:val="single"/>
              </w:rPr>
            </w:pPr>
            <w:r>
              <w:rPr>
                <w:rFonts w:ascii="Times New Roman" w:hAnsi="Times New Roman" w:cs="Times New Roman"/>
                <w:b/>
                <w:sz w:val="24"/>
                <w:szCs w:val="24"/>
                <w:u w:val="single"/>
              </w:rPr>
              <w:t>Procedural Skill</w:t>
            </w:r>
          </w:p>
          <w:p w:rsidR="00C37C1F" w:rsidRPr="00726DFE" w:rsidRDefault="00C37C1F" w:rsidP="0063535C">
            <w:pPr>
              <w:pStyle w:val="ListParagraph"/>
              <w:ind w:left="0"/>
              <w:rPr>
                <w:rFonts w:ascii="Times New Roman" w:hAnsi="Times New Roman" w:cs="Times New Roman"/>
                <w:sz w:val="20"/>
                <w:szCs w:val="20"/>
              </w:rPr>
            </w:pPr>
            <w:r w:rsidRPr="00C37C1F">
              <w:rPr>
                <w:rFonts w:ascii="Times New Roman" w:hAnsi="Times New Roman" w:cs="Times New Roman"/>
                <w:sz w:val="24"/>
                <w:szCs w:val="24"/>
              </w:rPr>
              <w:t>Students</w:t>
            </w:r>
            <w:r w:rsidR="00726DFE">
              <w:rPr>
                <w:rFonts w:ascii="Times New Roman" w:hAnsi="Times New Roman" w:cs="Times New Roman"/>
                <w:sz w:val="24"/>
                <w:szCs w:val="24"/>
              </w:rPr>
              <w:t xml:space="preserve"> must be able to fluently move between equivalent values of repeated multiplication and exponential form.  </w:t>
            </w:r>
            <w:r w:rsidR="00726DFE" w:rsidRPr="00726DFE">
              <w:rPr>
                <w:rFonts w:ascii="Times New Roman" w:hAnsi="Times New Roman" w:cs="Times New Roman"/>
                <w:sz w:val="24"/>
                <w:szCs w:val="24"/>
              </w:rPr>
              <w:t>Students must use exponential notation to represent large numbers (i.e. 2</w:t>
            </w:r>
            <w:r w:rsidR="00726DFE" w:rsidRPr="00726DFE">
              <w:rPr>
                <w:rFonts w:ascii="Times New Roman" w:hAnsi="Times New Roman" w:cs="Times New Roman"/>
                <w:sz w:val="24"/>
                <w:szCs w:val="24"/>
                <w:vertAlign w:val="superscript"/>
              </w:rPr>
              <w:t>28</w:t>
            </w:r>
            <w:r w:rsidR="00726DFE" w:rsidRPr="00726DFE">
              <w:rPr>
                <w:rFonts w:ascii="Times New Roman" w:hAnsi="Times New Roman" w:cs="Times New Roman"/>
                <w:sz w:val="24"/>
                <w:szCs w:val="24"/>
              </w:rPr>
              <w:t xml:space="preserve"> = 268,435,456).</w:t>
            </w:r>
          </w:p>
          <w:p w:rsidR="00C37C1F" w:rsidRPr="00C37C1F" w:rsidRDefault="00C37C1F" w:rsidP="00C37C1F">
            <w:pPr>
              <w:pStyle w:val="ListParagraph"/>
              <w:ind w:left="342"/>
              <w:rPr>
                <w:rFonts w:ascii="Times New Roman" w:hAnsi="Times New Roman" w:cs="Times New Roman"/>
                <w:sz w:val="20"/>
                <w:szCs w:val="20"/>
              </w:rPr>
            </w:pPr>
          </w:p>
          <w:p w:rsidR="00C37C1F" w:rsidRDefault="00C37C1F" w:rsidP="00C37C1F">
            <w:pPr>
              <w:ind w:left="-18"/>
              <w:rPr>
                <w:rFonts w:ascii="Times New Roman" w:hAnsi="Times New Roman" w:cs="Times New Roman"/>
                <w:b/>
                <w:sz w:val="24"/>
                <w:szCs w:val="24"/>
                <w:u w:val="single"/>
              </w:rPr>
            </w:pPr>
            <w:r>
              <w:rPr>
                <w:rFonts w:ascii="Times New Roman" w:hAnsi="Times New Roman" w:cs="Times New Roman"/>
                <w:b/>
                <w:sz w:val="24"/>
                <w:szCs w:val="24"/>
                <w:u w:val="single"/>
              </w:rPr>
              <w:t>Conceptual Understanding</w:t>
            </w:r>
          </w:p>
          <w:p w:rsidR="00C37C1F" w:rsidRPr="001B3E11" w:rsidRDefault="00C37C1F" w:rsidP="0063535C">
            <w:pPr>
              <w:pStyle w:val="ListParagraph"/>
              <w:ind w:left="0"/>
              <w:rPr>
                <w:rFonts w:ascii="Times New Roman" w:hAnsi="Times New Roman" w:cs="Times New Roman"/>
                <w:sz w:val="24"/>
                <w:szCs w:val="24"/>
              </w:rPr>
            </w:pPr>
            <w:r w:rsidRPr="001B3E11">
              <w:rPr>
                <w:rFonts w:ascii="Times New Roman" w:hAnsi="Times New Roman" w:cs="Times New Roman"/>
                <w:sz w:val="24"/>
                <w:szCs w:val="24"/>
              </w:rPr>
              <w:t xml:space="preserve">Students </w:t>
            </w:r>
            <w:r w:rsidR="00726DFE">
              <w:rPr>
                <w:rFonts w:ascii="Times New Roman" w:hAnsi="Times New Roman" w:cs="Times New Roman"/>
                <w:sz w:val="24"/>
                <w:szCs w:val="24"/>
              </w:rPr>
              <w:t>explore various representations of exponential values (2</w:t>
            </w:r>
            <w:r w:rsidR="00726DFE" w:rsidRPr="00726DFE">
              <w:rPr>
                <w:rFonts w:ascii="Times New Roman" w:hAnsi="Times New Roman" w:cs="Times New Roman"/>
                <w:sz w:val="24"/>
                <w:szCs w:val="24"/>
                <w:vertAlign w:val="superscript"/>
              </w:rPr>
              <w:t>4</w:t>
            </w:r>
            <w:r w:rsidR="00726DFE">
              <w:rPr>
                <w:rFonts w:ascii="Times New Roman" w:hAnsi="Times New Roman" w:cs="Times New Roman"/>
                <w:sz w:val="24"/>
                <w:szCs w:val="24"/>
              </w:rPr>
              <w:t xml:space="preserve"> = 2 x 2 x 2 x 2 = 16).</w:t>
            </w:r>
          </w:p>
          <w:p w:rsidR="00C37C1F" w:rsidRPr="005D2270" w:rsidRDefault="00C37C1F" w:rsidP="00C37C1F">
            <w:pPr>
              <w:ind w:left="-18"/>
              <w:rPr>
                <w:rFonts w:ascii="Times New Roman" w:hAnsi="Times New Roman" w:cs="Times New Roman"/>
                <w:sz w:val="20"/>
                <w:szCs w:val="20"/>
              </w:rPr>
            </w:pPr>
          </w:p>
          <w:p w:rsidR="00C37C1F" w:rsidRDefault="00C37C1F" w:rsidP="00C37C1F">
            <w:pPr>
              <w:ind w:left="-18"/>
              <w:rPr>
                <w:rFonts w:ascii="Times New Roman" w:hAnsi="Times New Roman" w:cs="Times New Roman"/>
                <w:b/>
                <w:sz w:val="24"/>
                <w:szCs w:val="24"/>
                <w:u w:val="single"/>
              </w:rPr>
            </w:pPr>
            <w:r>
              <w:rPr>
                <w:rFonts w:ascii="Times New Roman" w:hAnsi="Times New Roman" w:cs="Times New Roman"/>
                <w:b/>
                <w:sz w:val="24"/>
                <w:szCs w:val="24"/>
                <w:u w:val="single"/>
              </w:rPr>
              <w:t>Modeling/Application</w:t>
            </w:r>
          </w:p>
          <w:p w:rsidR="00C37C1F" w:rsidRPr="0036030E" w:rsidRDefault="00C37C1F" w:rsidP="0063535C">
            <w:pPr>
              <w:pStyle w:val="ListParagraph"/>
              <w:ind w:left="0"/>
              <w:rPr>
                <w:rFonts w:ascii="Times New Roman" w:hAnsi="Times New Roman" w:cs="Times New Roman"/>
                <w:sz w:val="24"/>
                <w:szCs w:val="24"/>
              </w:rPr>
            </w:pPr>
            <w:r w:rsidRPr="0036030E">
              <w:rPr>
                <w:rFonts w:ascii="Times New Roman" w:hAnsi="Times New Roman" w:cs="Times New Roman"/>
                <w:sz w:val="24"/>
                <w:szCs w:val="24"/>
              </w:rPr>
              <w:t xml:space="preserve">Students </w:t>
            </w:r>
            <w:r w:rsidR="00726DFE">
              <w:rPr>
                <w:rFonts w:ascii="Times New Roman" w:hAnsi="Times New Roman" w:cs="Times New Roman"/>
                <w:sz w:val="24"/>
                <w:szCs w:val="24"/>
              </w:rPr>
              <w:t>calculate powers to determine if a given power is greater than a given standard number (i.e.</w:t>
            </w:r>
            <w:r w:rsidR="005B4325">
              <w:rPr>
                <w:rFonts w:ascii="Times New Roman" w:hAnsi="Times New Roman" w:cs="Times New Roman"/>
                <w:sz w:val="24"/>
                <w:szCs w:val="24"/>
              </w:rPr>
              <w:t>,</w:t>
            </w:r>
            <w:r w:rsidR="00726DFE">
              <w:rPr>
                <w:rFonts w:ascii="Times New Roman" w:hAnsi="Times New Roman" w:cs="Times New Roman"/>
                <w:sz w:val="24"/>
                <w:szCs w:val="24"/>
              </w:rPr>
              <w:t xml:space="preserve"> Is 2</w:t>
            </w:r>
            <w:bookmarkStart w:id="0" w:name="_GoBack"/>
            <w:r w:rsidR="00726DFE" w:rsidRPr="00726DFE">
              <w:rPr>
                <w:rFonts w:ascii="Times New Roman" w:hAnsi="Times New Roman" w:cs="Times New Roman"/>
                <w:sz w:val="24"/>
                <w:szCs w:val="24"/>
                <w:vertAlign w:val="superscript"/>
              </w:rPr>
              <w:t>28</w:t>
            </w:r>
            <w:bookmarkEnd w:id="0"/>
            <w:r w:rsidR="00726DFE">
              <w:rPr>
                <w:rFonts w:ascii="Times New Roman" w:hAnsi="Times New Roman" w:cs="Times New Roman"/>
                <w:sz w:val="24"/>
                <w:szCs w:val="24"/>
              </w:rPr>
              <w:t xml:space="preserve"> greater than 50,000?)</w:t>
            </w:r>
          </w:p>
          <w:p w:rsidR="00C37C1F" w:rsidRPr="00C37C1F" w:rsidRDefault="00C37C1F" w:rsidP="00C37C1F">
            <w:pPr>
              <w:rPr>
                <w:rFonts w:ascii="Times New Roman" w:hAnsi="Times New Roman" w:cs="Times New Roman"/>
                <w:sz w:val="24"/>
                <w:szCs w:val="24"/>
              </w:rPr>
            </w:pPr>
          </w:p>
        </w:tc>
      </w:tr>
      <w:tr w:rsidR="00337581" w:rsidTr="005B4325">
        <w:tc>
          <w:tcPr>
            <w:tcW w:w="2898" w:type="dxa"/>
          </w:tcPr>
          <w:p w:rsidR="00337581" w:rsidRPr="00C37C1F" w:rsidRDefault="00337581" w:rsidP="00337581">
            <w:pPr>
              <w:rPr>
                <w:rFonts w:ascii="Times New Roman" w:hAnsi="Times New Roman" w:cs="Times New Roman"/>
                <w:b/>
                <w:sz w:val="24"/>
                <w:szCs w:val="24"/>
              </w:rPr>
            </w:pPr>
            <w:r w:rsidRPr="00C37C1F">
              <w:rPr>
                <w:rFonts w:ascii="Times New Roman" w:hAnsi="Times New Roman" w:cs="Times New Roman"/>
                <w:b/>
                <w:sz w:val="24"/>
                <w:szCs w:val="24"/>
              </w:rPr>
              <w:t>Student Outcomes</w:t>
            </w:r>
          </w:p>
          <w:p w:rsidR="00337581" w:rsidRPr="00C37C1F" w:rsidRDefault="00337581" w:rsidP="00337581">
            <w:pPr>
              <w:rPr>
                <w:rFonts w:ascii="Times New Roman" w:hAnsi="Times New Roman" w:cs="Times New Roman"/>
                <w:b/>
                <w:sz w:val="24"/>
                <w:szCs w:val="24"/>
              </w:rPr>
            </w:pPr>
          </w:p>
          <w:p w:rsidR="00355615" w:rsidRPr="00C37C1F" w:rsidRDefault="00355615" w:rsidP="00337581">
            <w:pPr>
              <w:rPr>
                <w:rFonts w:ascii="Times New Roman" w:hAnsi="Times New Roman" w:cs="Times New Roman"/>
                <w:b/>
                <w:sz w:val="24"/>
                <w:szCs w:val="24"/>
              </w:rPr>
            </w:pPr>
          </w:p>
          <w:p w:rsidR="00355615" w:rsidRPr="00C37C1F" w:rsidRDefault="00355615" w:rsidP="00337581">
            <w:pPr>
              <w:rPr>
                <w:rFonts w:ascii="Times New Roman" w:hAnsi="Times New Roman" w:cs="Times New Roman"/>
                <w:b/>
                <w:sz w:val="24"/>
                <w:szCs w:val="24"/>
              </w:rPr>
            </w:pPr>
          </w:p>
        </w:tc>
        <w:tc>
          <w:tcPr>
            <w:tcW w:w="11520" w:type="dxa"/>
          </w:tcPr>
          <w:p w:rsidR="00337581" w:rsidRPr="008E2726" w:rsidRDefault="00C724A6" w:rsidP="008E2726">
            <w:pPr>
              <w:pStyle w:val="ListParagraph"/>
              <w:numPr>
                <w:ilvl w:val="0"/>
                <w:numId w:val="17"/>
              </w:numPr>
              <w:rPr>
                <w:rFonts w:ascii="Times New Roman" w:hAnsi="Times New Roman" w:cs="Times New Roman"/>
                <w:sz w:val="24"/>
                <w:szCs w:val="24"/>
              </w:rPr>
            </w:pPr>
            <w:r w:rsidRPr="008E2726">
              <w:rPr>
                <w:rFonts w:ascii="Times New Roman" w:hAnsi="Times New Roman" w:cs="Times New Roman"/>
                <w:sz w:val="24"/>
                <w:szCs w:val="24"/>
              </w:rPr>
              <w:t>Students will write numeric expression into exponential form from</w:t>
            </w:r>
            <w:r w:rsidR="00EA1570" w:rsidRPr="008E2726">
              <w:rPr>
                <w:rFonts w:ascii="Times New Roman" w:hAnsi="Times New Roman" w:cs="Times New Roman"/>
                <w:sz w:val="24"/>
                <w:szCs w:val="24"/>
              </w:rPr>
              <w:t xml:space="preserve"> repeated multiplication problems.</w:t>
            </w:r>
          </w:p>
          <w:p w:rsidR="00EA1570" w:rsidRPr="008E2726" w:rsidRDefault="00EA1570" w:rsidP="008E2726">
            <w:pPr>
              <w:pStyle w:val="ListParagraph"/>
              <w:numPr>
                <w:ilvl w:val="0"/>
                <w:numId w:val="17"/>
              </w:numPr>
              <w:rPr>
                <w:rFonts w:ascii="Times New Roman" w:hAnsi="Times New Roman" w:cs="Times New Roman"/>
                <w:sz w:val="24"/>
                <w:szCs w:val="24"/>
              </w:rPr>
            </w:pPr>
            <w:r w:rsidRPr="008E2726">
              <w:rPr>
                <w:rFonts w:ascii="Times New Roman" w:hAnsi="Times New Roman" w:cs="Times New Roman"/>
                <w:sz w:val="24"/>
                <w:szCs w:val="24"/>
              </w:rPr>
              <w:t>Students will write repeated multiplication problems from numeric expressions in exponential form.</w:t>
            </w:r>
          </w:p>
          <w:p w:rsidR="00EA1570" w:rsidRPr="008E2726" w:rsidRDefault="00EA1570" w:rsidP="008E2726">
            <w:pPr>
              <w:pStyle w:val="ListParagraph"/>
              <w:numPr>
                <w:ilvl w:val="0"/>
                <w:numId w:val="17"/>
              </w:numPr>
              <w:rPr>
                <w:rFonts w:ascii="Times New Roman" w:hAnsi="Times New Roman" w:cs="Times New Roman"/>
                <w:sz w:val="24"/>
                <w:szCs w:val="24"/>
              </w:rPr>
            </w:pPr>
            <w:r w:rsidRPr="008E2726">
              <w:rPr>
                <w:rFonts w:ascii="Times New Roman" w:hAnsi="Times New Roman" w:cs="Times New Roman"/>
                <w:sz w:val="24"/>
                <w:szCs w:val="24"/>
              </w:rPr>
              <w:t>Students will evaluate numeric expressions using order of operations.</w:t>
            </w:r>
          </w:p>
        </w:tc>
      </w:tr>
      <w:tr w:rsidR="00337581" w:rsidTr="00CC151E">
        <w:trPr>
          <w:trHeight w:val="1340"/>
        </w:trPr>
        <w:tc>
          <w:tcPr>
            <w:tcW w:w="2898" w:type="dxa"/>
          </w:tcPr>
          <w:p w:rsidR="00337581" w:rsidRPr="00C37C1F" w:rsidRDefault="00337581" w:rsidP="00337581">
            <w:pPr>
              <w:rPr>
                <w:rFonts w:ascii="Times New Roman" w:hAnsi="Times New Roman" w:cs="Times New Roman"/>
                <w:b/>
                <w:sz w:val="24"/>
                <w:szCs w:val="24"/>
              </w:rPr>
            </w:pPr>
            <w:r w:rsidRPr="00C37C1F">
              <w:rPr>
                <w:rFonts w:ascii="Times New Roman" w:hAnsi="Times New Roman" w:cs="Times New Roman"/>
                <w:b/>
                <w:sz w:val="24"/>
                <w:szCs w:val="24"/>
              </w:rPr>
              <w:t>Method for determining student readiness for the lesson</w:t>
            </w:r>
          </w:p>
          <w:p w:rsidR="00355615" w:rsidRDefault="00355615" w:rsidP="00337581">
            <w:pPr>
              <w:rPr>
                <w:rFonts w:ascii="Times New Roman" w:hAnsi="Times New Roman" w:cs="Times New Roman"/>
                <w:sz w:val="24"/>
                <w:szCs w:val="24"/>
              </w:rPr>
            </w:pPr>
          </w:p>
          <w:p w:rsidR="00337581" w:rsidRPr="00FA697D" w:rsidRDefault="00337581" w:rsidP="00337581">
            <w:pPr>
              <w:rPr>
                <w:rFonts w:ascii="Times New Roman" w:hAnsi="Times New Roman" w:cs="Times New Roman"/>
                <w:sz w:val="24"/>
                <w:szCs w:val="24"/>
              </w:rPr>
            </w:pPr>
          </w:p>
        </w:tc>
        <w:tc>
          <w:tcPr>
            <w:tcW w:w="11520" w:type="dxa"/>
          </w:tcPr>
          <w:p w:rsidR="00337581" w:rsidRPr="00474FBD" w:rsidRDefault="00774FFF" w:rsidP="00474FBD">
            <w:pPr>
              <w:pStyle w:val="ListParagraph"/>
              <w:numPr>
                <w:ilvl w:val="0"/>
                <w:numId w:val="21"/>
              </w:numPr>
              <w:rPr>
                <w:rFonts w:ascii="Times New Roman" w:hAnsi="Times New Roman" w:cs="Times New Roman"/>
                <w:sz w:val="24"/>
                <w:szCs w:val="24"/>
              </w:rPr>
            </w:pPr>
            <w:r w:rsidRPr="00474FBD">
              <w:rPr>
                <w:rFonts w:ascii="Times New Roman" w:hAnsi="Times New Roman" w:cs="Times New Roman"/>
                <w:sz w:val="24"/>
                <w:szCs w:val="24"/>
              </w:rPr>
              <w:t>Given dot paper, graph paper or Geoboards, students will be given a length of 5 units and width of 4 units and ask</w:t>
            </w:r>
            <w:r w:rsidR="008E2726" w:rsidRPr="00474FBD">
              <w:rPr>
                <w:rFonts w:ascii="Times New Roman" w:hAnsi="Times New Roman" w:cs="Times New Roman"/>
                <w:sz w:val="24"/>
                <w:szCs w:val="24"/>
              </w:rPr>
              <w:t>ed</w:t>
            </w:r>
            <w:r w:rsidRPr="00474FBD">
              <w:rPr>
                <w:rFonts w:ascii="Times New Roman" w:hAnsi="Times New Roman" w:cs="Times New Roman"/>
                <w:sz w:val="24"/>
                <w:szCs w:val="24"/>
              </w:rPr>
              <w:t xml:space="preserve"> to find the area of a rectangle (check for misconception between finding area and perimeter).  Then given an area of 36 square units, draw a quadrilateral that has an area of 36 square units. (Teacher note: They can make multiple representations: e.g. </w:t>
            </w:r>
            <w:r w:rsidR="00474FBD" w:rsidRPr="00474FBD">
              <w:rPr>
                <w:rFonts w:ascii="Times New Roman" w:hAnsi="Times New Roman" w:cs="Times New Roman"/>
                <w:sz w:val="24"/>
                <w:szCs w:val="24"/>
              </w:rPr>
              <w:t xml:space="preserve">2 x 18, </w:t>
            </w:r>
            <w:r w:rsidRPr="00474FBD">
              <w:rPr>
                <w:rFonts w:ascii="Times New Roman" w:hAnsi="Times New Roman" w:cs="Times New Roman"/>
                <w:sz w:val="24"/>
                <w:szCs w:val="24"/>
              </w:rPr>
              <w:t xml:space="preserve">3 x 12, 9 x 4, </w:t>
            </w:r>
            <w:r w:rsidR="001717DE" w:rsidRPr="00474FBD">
              <w:rPr>
                <w:rFonts w:ascii="Times New Roman" w:hAnsi="Times New Roman" w:cs="Times New Roman"/>
                <w:sz w:val="24"/>
                <w:szCs w:val="24"/>
              </w:rPr>
              <w:t>and 6</w:t>
            </w:r>
            <w:r w:rsidRPr="00474FBD">
              <w:rPr>
                <w:rFonts w:ascii="Times New Roman" w:hAnsi="Times New Roman" w:cs="Times New Roman"/>
                <w:sz w:val="24"/>
                <w:szCs w:val="24"/>
              </w:rPr>
              <w:t xml:space="preserve"> x 6).  Then teachers discuss the difference between a rectangle and a square.</w:t>
            </w:r>
          </w:p>
        </w:tc>
      </w:tr>
    </w:tbl>
    <w:p w:rsidR="00616BA6" w:rsidRDefault="00616BA6"/>
    <w:tbl>
      <w:tblPr>
        <w:tblStyle w:val="TableGrid"/>
        <w:tblW w:w="0" w:type="auto"/>
        <w:tblLook w:val="04A0"/>
      </w:tblPr>
      <w:tblGrid>
        <w:gridCol w:w="2898"/>
        <w:gridCol w:w="8730"/>
        <w:gridCol w:w="2988"/>
      </w:tblGrid>
      <w:tr w:rsidR="00355615" w:rsidRPr="00337581" w:rsidTr="00685187">
        <w:trPr>
          <w:tblHeader/>
        </w:trPr>
        <w:tc>
          <w:tcPr>
            <w:tcW w:w="14616" w:type="dxa"/>
            <w:gridSpan w:val="3"/>
            <w:shd w:val="clear" w:color="auto" w:fill="D9D9D9" w:themeFill="background1" w:themeFillShade="D9"/>
          </w:tcPr>
          <w:p w:rsidR="00355615" w:rsidRPr="00337581" w:rsidRDefault="00355615" w:rsidP="00337581">
            <w:pPr>
              <w:jc w:val="center"/>
              <w:rPr>
                <w:rFonts w:ascii="Times New Roman" w:hAnsi="Times New Roman" w:cs="Times New Roman"/>
                <w:b/>
                <w:sz w:val="24"/>
                <w:szCs w:val="24"/>
              </w:rPr>
            </w:pPr>
            <w:r w:rsidRPr="00337581">
              <w:rPr>
                <w:rFonts w:ascii="Times New Roman" w:hAnsi="Times New Roman" w:cs="Times New Roman"/>
                <w:b/>
                <w:sz w:val="24"/>
                <w:szCs w:val="24"/>
              </w:rPr>
              <w:t>Learning Experience</w:t>
            </w:r>
          </w:p>
        </w:tc>
      </w:tr>
      <w:tr w:rsidR="00BF615C" w:rsidRPr="00355615" w:rsidTr="00B6616E">
        <w:trPr>
          <w:tblHeader/>
        </w:trPr>
        <w:tc>
          <w:tcPr>
            <w:tcW w:w="2898" w:type="dxa"/>
            <w:vAlign w:val="center"/>
          </w:tcPr>
          <w:p w:rsidR="00355615" w:rsidRPr="00355615" w:rsidRDefault="00355615" w:rsidP="00355615">
            <w:pPr>
              <w:jc w:val="center"/>
              <w:rPr>
                <w:rFonts w:ascii="Times New Roman" w:hAnsi="Times New Roman" w:cs="Times New Roman"/>
                <w:b/>
                <w:i/>
                <w:sz w:val="24"/>
                <w:szCs w:val="24"/>
              </w:rPr>
            </w:pPr>
            <w:r w:rsidRPr="00355615">
              <w:rPr>
                <w:rFonts w:ascii="Times New Roman" w:hAnsi="Times New Roman" w:cs="Times New Roman"/>
                <w:b/>
                <w:i/>
                <w:sz w:val="24"/>
                <w:szCs w:val="24"/>
              </w:rPr>
              <w:t>Component</w:t>
            </w:r>
          </w:p>
        </w:tc>
        <w:tc>
          <w:tcPr>
            <w:tcW w:w="8730" w:type="dxa"/>
            <w:vAlign w:val="center"/>
          </w:tcPr>
          <w:p w:rsidR="00355615" w:rsidRPr="00355615" w:rsidRDefault="00355615" w:rsidP="00355615">
            <w:pPr>
              <w:jc w:val="center"/>
              <w:rPr>
                <w:rFonts w:ascii="Times New Roman" w:hAnsi="Times New Roman" w:cs="Times New Roman"/>
                <w:b/>
                <w:i/>
                <w:sz w:val="24"/>
                <w:szCs w:val="24"/>
              </w:rPr>
            </w:pPr>
            <w:r w:rsidRPr="00355615">
              <w:rPr>
                <w:rFonts w:ascii="Times New Roman" w:hAnsi="Times New Roman" w:cs="Times New Roman"/>
                <w:b/>
                <w:i/>
                <w:sz w:val="24"/>
                <w:szCs w:val="24"/>
              </w:rPr>
              <w:t>Details</w:t>
            </w:r>
          </w:p>
        </w:tc>
        <w:tc>
          <w:tcPr>
            <w:tcW w:w="2988" w:type="dxa"/>
            <w:vAlign w:val="center"/>
          </w:tcPr>
          <w:p w:rsidR="00355615" w:rsidRPr="006A50F0" w:rsidRDefault="009E69E0" w:rsidP="009E69E0">
            <w:pPr>
              <w:rPr>
                <w:rFonts w:ascii="Times New Roman" w:hAnsi="Times New Roman" w:cs="Times New Roman"/>
                <w:b/>
                <w:i/>
                <w:color w:val="FF0000"/>
                <w:sz w:val="24"/>
                <w:szCs w:val="24"/>
              </w:rPr>
            </w:pPr>
            <w:r>
              <w:rPr>
                <w:rFonts w:ascii="Times New Roman" w:hAnsi="Times New Roman" w:cs="Times New Roman"/>
                <w:b/>
                <w:i/>
                <w:sz w:val="24"/>
                <w:szCs w:val="24"/>
              </w:rPr>
              <w:t xml:space="preserve">Which </w:t>
            </w:r>
            <w:r w:rsidRPr="00355615">
              <w:rPr>
                <w:rFonts w:ascii="Times New Roman" w:hAnsi="Times New Roman" w:cs="Times New Roman"/>
                <w:b/>
                <w:i/>
                <w:sz w:val="24"/>
                <w:szCs w:val="24"/>
              </w:rPr>
              <w:t>Standards for Mathematical Practice</w:t>
            </w:r>
            <w:r>
              <w:rPr>
                <w:rFonts w:ascii="Times New Roman" w:hAnsi="Times New Roman" w:cs="Times New Roman"/>
                <w:b/>
                <w:i/>
                <w:sz w:val="24"/>
                <w:szCs w:val="24"/>
              </w:rPr>
              <w:t>(s) does this address? How is the Practice used to help students develop proficiency?</w:t>
            </w:r>
          </w:p>
        </w:tc>
      </w:tr>
      <w:tr w:rsidR="00BF615C" w:rsidTr="00B6616E">
        <w:tc>
          <w:tcPr>
            <w:tcW w:w="2898" w:type="dxa"/>
          </w:tcPr>
          <w:p w:rsidR="00355615" w:rsidRPr="00317CC3" w:rsidRDefault="00DB0CD6" w:rsidP="00337581">
            <w:pPr>
              <w:rPr>
                <w:rFonts w:ascii="Times New Roman" w:hAnsi="Times New Roman" w:cs="Times New Roman"/>
                <w:b/>
                <w:i/>
                <w:sz w:val="24"/>
                <w:szCs w:val="24"/>
              </w:rPr>
            </w:pPr>
            <w:r>
              <w:rPr>
                <w:rFonts w:ascii="Times New Roman" w:hAnsi="Times New Roman" w:cs="Times New Roman"/>
                <w:b/>
                <w:i/>
                <w:sz w:val="24"/>
                <w:szCs w:val="24"/>
              </w:rPr>
              <w:t>Warm Up</w:t>
            </w:r>
          </w:p>
          <w:p w:rsidR="00355615" w:rsidRDefault="00355615" w:rsidP="00337581">
            <w:pPr>
              <w:rPr>
                <w:rFonts w:ascii="Times New Roman" w:hAnsi="Times New Roman" w:cs="Times New Roman"/>
                <w:sz w:val="24"/>
                <w:szCs w:val="24"/>
              </w:rPr>
            </w:pPr>
          </w:p>
          <w:p w:rsidR="00355615" w:rsidRDefault="00355615" w:rsidP="00337581">
            <w:pPr>
              <w:rPr>
                <w:rFonts w:ascii="Times New Roman" w:hAnsi="Times New Roman" w:cs="Times New Roman"/>
                <w:sz w:val="24"/>
                <w:szCs w:val="24"/>
              </w:rPr>
            </w:pPr>
          </w:p>
          <w:p w:rsidR="00355615" w:rsidRPr="00FA697D" w:rsidRDefault="00355615" w:rsidP="00337581">
            <w:pPr>
              <w:rPr>
                <w:rFonts w:ascii="Times New Roman" w:hAnsi="Times New Roman" w:cs="Times New Roman"/>
                <w:sz w:val="24"/>
                <w:szCs w:val="24"/>
              </w:rPr>
            </w:pPr>
          </w:p>
        </w:tc>
        <w:tc>
          <w:tcPr>
            <w:tcW w:w="8730" w:type="dxa"/>
          </w:tcPr>
          <w:p w:rsidR="00355615" w:rsidRPr="00474FBD" w:rsidRDefault="008B693F" w:rsidP="00474FBD">
            <w:pPr>
              <w:pStyle w:val="ListParagraph"/>
              <w:numPr>
                <w:ilvl w:val="0"/>
                <w:numId w:val="21"/>
              </w:numPr>
              <w:rPr>
                <w:rFonts w:ascii="Times New Roman" w:hAnsi="Times New Roman" w:cs="Times New Roman"/>
                <w:sz w:val="24"/>
                <w:szCs w:val="24"/>
              </w:rPr>
            </w:pPr>
            <w:r w:rsidRPr="00474FBD">
              <w:rPr>
                <w:rFonts w:ascii="Times New Roman" w:hAnsi="Times New Roman" w:cs="Times New Roman"/>
                <w:sz w:val="24"/>
                <w:szCs w:val="24"/>
              </w:rPr>
              <w:t>Pose t</w:t>
            </w:r>
            <w:r w:rsidR="00544A31" w:rsidRPr="00474FBD">
              <w:rPr>
                <w:rFonts w:ascii="Times New Roman" w:hAnsi="Times New Roman" w:cs="Times New Roman"/>
                <w:sz w:val="24"/>
                <w:szCs w:val="24"/>
              </w:rPr>
              <w:t xml:space="preserve">wo questions to students on the </w:t>
            </w:r>
            <w:r w:rsidR="00FD2E59" w:rsidRPr="00474FBD">
              <w:rPr>
                <w:rFonts w:ascii="Times New Roman" w:hAnsi="Times New Roman" w:cs="Times New Roman"/>
                <w:sz w:val="24"/>
                <w:szCs w:val="24"/>
              </w:rPr>
              <w:t>chalk</w:t>
            </w:r>
            <w:r w:rsidRPr="00474FBD">
              <w:rPr>
                <w:rFonts w:ascii="Times New Roman" w:hAnsi="Times New Roman" w:cs="Times New Roman"/>
                <w:sz w:val="24"/>
                <w:szCs w:val="24"/>
              </w:rPr>
              <w:t>boa</w:t>
            </w:r>
            <w:r w:rsidR="008E2726" w:rsidRPr="00474FBD">
              <w:rPr>
                <w:rFonts w:ascii="Times New Roman" w:hAnsi="Times New Roman" w:cs="Times New Roman"/>
                <w:sz w:val="24"/>
                <w:szCs w:val="24"/>
              </w:rPr>
              <w:t>rd/Smartboard, etc.:  Why is 10</w:t>
            </w:r>
            <w:r w:rsidRPr="00474FBD">
              <w:rPr>
                <w:rFonts w:ascii="Times New Roman" w:hAnsi="Times New Roman" w:cs="Times New Roman"/>
                <w:sz w:val="24"/>
                <w:szCs w:val="24"/>
                <w:vertAlign w:val="superscript"/>
              </w:rPr>
              <w:t>3</w:t>
            </w:r>
            <w:r w:rsidR="00BE28B5" w:rsidRPr="00474FBD">
              <w:rPr>
                <w:rFonts w:ascii="Times New Roman" w:hAnsi="Times New Roman" w:cs="Times New Roman"/>
                <w:sz w:val="24"/>
                <w:szCs w:val="24"/>
              </w:rPr>
              <w:t xml:space="preserve"> </w:t>
            </w:r>
            <w:r w:rsidRPr="00474FBD">
              <w:rPr>
                <w:rFonts w:ascii="Times New Roman" w:hAnsi="Times New Roman" w:cs="Times New Roman"/>
                <w:sz w:val="24"/>
                <w:szCs w:val="24"/>
              </w:rPr>
              <w:t>equal to 1000</w:t>
            </w:r>
            <w:r w:rsidR="00FD2E59" w:rsidRPr="00474FBD">
              <w:rPr>
                <w:rFonts w:ascii="Times New Roman" w:hAnsi="Times New Roman" w:cs="Times New Roman"/>
                <w:sz w:val="24"/>
                <w:szCs w:val="24"/>
              </w:rPr>
              <w:t xml:space="preserve">? </w:t>
            </w:r>
            <w:r w:rsidRPr="00474FBD">
              <w:rPr>
                <w:rFonts w:ascii="Times New Roman" w:hAnsi="Times New Roman" w:cs="Times New Roman"/>
                <w:sz w:val="24"/>
                <w:szCs w:val="24"/>
              </w:rPr>
              <w:t xml:space="preserve"> and </w:t>
            </w:r>
            <w:r w:rsidR="00474FBD">
              <w:rPr>
                <w:rFonts w:ascii="Times New Roman" w:hAnsi="Times New Roman" w:cs="Times New Roman"/>
                <w:sz w:val="24"/>
                <w:szCs w:val="24"/>
              </w:rPr>
              <w:t xml:space="preserve"> </w:t>
            </w:r>
            <w:r w:rsidR="00FD2E59" w:rsidRPr="00474FBD">
              <w:rPr>
                <w:rFonts w:ascii="Times New Roman" w:hAnsi="Times New Roman" w:cs="Times New Roman"/>
                <w:sz w:val="24"/>
                <w:szCs w:val="24"/>
              </w:rPr>
              <w:t>W</w:t>
            </w:r>
            <w:r w:rsidRPr="00474FBD">
              <w:rPr>
                <w:rFonts w:ascii="Times New Roman" w:hAnsi="Times New Roman" w:cs="Times New Roman"/>
                <w:sz w:val="24"/>
                <w:szCs w:val="24"/>
              </w:rPr>
              <w:t>hy is 10</w:t>
            </w:r>
            <w:r w:rsidR="003F428E" w:rsidRPr="00474FBD">
              <w:rPr>
                <w:rFonts w:ascii="Times New Roman" w:hAnsi="Times New Roman" w:cs="Times New Roman"/>
                <w:sz w:val="24"/>
                <w:szCs w:val="24"/>
                <w:vertAlign w:val="superscript"/>
              </w:rPr>
              <w:t>4</w:t>
            </w:r>
            <w:r w:rsidRPr="00474FBD">
              <w:rPr>
                <w:rFonts w:ascii="Times New Roman" w:hAnsi="Times New Roman" w:cs="Times New Roman"/>
                <w:sz w:val="24"/>
                <w:szCs w:val="24"/>
              </w:rPr>
              <w:t xml:space="preserve"> equal to 10,000? (</w:t>
            </w:r>
            <w:r w:rsidR="008E2726" w:rsidRPr="00474FBD">
              <w:rPr>
                <w:rFonts w:ascii="Times New Roman" w:hAnsi="Times New Roman" w:cs="Times New Roman"/>
                <w:sz w:val="24"/>
                <w:szCs w:val="24"/>
              </w:rPr>
              <w:t>P</w:t>
            </w:r>
            <w:r w:rsidRPr="00474FBD">
              <w:rPr>
                <w:rFonts w:ascii="Times New Roman" w:hAnsi="Times New Roman" w:cs="Times New Roman"/>
                <w:sz w:val="24"/>
                <w:szCs w:val="24"/>
              </w:rPr>
              <w:t xml:space="preserve">rovide </w:t>
            </w:r>
            <w:r w:rsidR="0095593D" w:rsidRPr="00474FBD">
              <w:rPr>
                <w:rFonts w:ascii="Times New Roman" w:hAnsi="Times New Roman" w:cs="Times New Roman"/>
                <w:sz w:val="24"/>
                <w:szCs w:val="24"/>
              </w:rPr>
              <w:t xml:space="preserve">visual model </w:t>
            </w:r>
            <w:r w:rsidR="008E2726" w:rsidRPr="00474FBD">
              <w:rPr>
                <w:rFonts w:ascii="Times New Roman" w:hAnsi="Times New Roman" w:cs="Times New Roman"/>
                <w:sz w:val="24"/>
                <w:szCs w:val="24"/>
              </w:rPr>
              <w:t>with arrows that</w:t>
            </w:r>
            <w:r w:rsidR="0095593D" w:rsidRPr="00474FBD">
              <w:rPr>
                <w:rFonts w:ascii="Times New Roman" w:hAnsi="Times New Roman" w:cs="Times New Roman"/>
                <w:sz w:val="24"/>
                <w:szCs w:val="24"/>
              </w:rPr>
              <w:t xml:space="preserve"> identifies</w:t>
            </w:r>
            <w:r w:rsidR="00F01327" w:rsidRPr="00474FBD">
              <w:rPr>
                <w:rFonts w:ascii="Times New Roman" w:hAnsi="Times New Roman" w:cs="Times New Roman"/>
                <w:sz w:val="24"/>
                <w:szCs w:val="24"/>
              </w:rPr>
              <w:t xml:space="preserve"> </w:t>
            </w:r>
            <w:r w:rsidR="0095593D" w:rsidRPr="00474FBD">
              <w:rPr>
                <w:rFonts w:ascii="Times New Roman" w:hAnsi="Times New Roman" w:cs="Times New Roman"/>
                <w:sz w:val="24"/>
                <w:szCs w:val="24"/>
              </w:rPr>
              <w:t>10 a</w:t>
            </w:r>
            <w:r w:rsidRPr="00474FBD">
              <w:rPr>
                <w:rFonts w:ascii="Times New Roman" w:hAnsi="Times New Roman" w:cs="Times New Roman"/>
                <w:sz w:val="24"/>
                <w:szCs w:val="24"/>
              </w:rPr>
              <w:t xml:space="preserve">s the base and 3 and 4 </w:t>
            </w:r>
            <w:r w:rsidR="0095593D" w:rsidRPr="00474FBD">
              <w:rPr>
                <w:rFonts w:ascii="Times New Roman" w:hAnsi="Times New Roman" w:cs="Times New Roman"/>
                <w:sz w:val="24"/>
                <w:szCs w:val="24"/>
              </w:rPr>
              <w:t>as</w:t>
            </w:r>
            <w:r w:rsidRPr="00474FBD">
              <w:rPr>
                <w:rFonts w:ascii="Times New Roman" w:hAnsi="Times New Roman" w:cs="Times New Roman"/>
                <w:sz w:val="24"/>
                <w:szCs w:val="24"/>
              </w:rPr>
              <w:t xml:space="preserve"> the exponent</w:t>
            </w:r>
            <w:r w:rsidR="008E2726" w:rsidRPr="00474FBD">
              <w:rPr>
                <w:rFonts w:ascii="Times New Roman" w:hAnsi="Times New Roman" w:cs="Times New Roman"/>
                <w:sz w:val="24"/>
                <w:szCs w:val="24"/>
              </w:rPr>
              <w:t>s</w:t>
            </w:r>
            <w:r w:rsidRPr="00474FBD">
              <w:rPr>
                <w:rFonts w:ascii="Times New Roman" w:hAnsi="Times New Roman" w:cs="Times New Roman"/>
                <w:sz w:val="24"/>
                <w:szCs w:val="24"/>
              </w:rPr>
              <w:t>)</w:t>
            </w:r>
          </w:p>
        </w:tc>
        <w:tc>
          <w:tcPr>
            <w:tcW w:w="2988" w:type="dxa"/>
          </w:tcPr>
          <w:p w:rsidR="00355615" w:rsidRPr="00662B2F" w:rsidRDefault="00355615" w:rsidP="007B1E03">
            <w:pPr>
              <w:rPr>
                <w:rFonts w:ascii="Times New Roman" w:hAnsi="Times New Roman" w:cs="Times New Roman"/>
                <w:sz w:val="24"/>
                <w:szCs w:val="24"/>
              </w:rPr>
            </w:pPr>
          </w:p>
        </w:tc>
      </w:tr>
      <w:tr w:rsidR="00BF615C" w:rsidTr="00B6616E">
        <w:tc>
          <w:tcPr>
            <w:tcW w:w="2898" w:type="dxa"/>
          </w:tcPr>
          <w:p w:rsidR="00355615" w:rsidRDefault="00355615" w:rsidP="00337581">
            <w:pPr>
              <w:rPr>
                <w:rFonts w:ascii="Times New Roman" w:hAnsi="Times New Roman" w:cs="Times New Roman"/>
                <w:b/>
                <w:i/>
                <w:sz w:val="24"/>
                <w:szCs w:val="24"/>
              </w:rPr>
            </w:pPr>
            <w:r w:rsidRPr="00317CC3">
              <w:rPr>
                <w:rFonts w:ascii="Times New Roman" w:hAnsi="Times New Roman" w:cs="Times New Roman"/>
                <w:b/>
                <w:i/>
                <w:sz w:val="24"/>
                <w:szCs w:val="24"/>
              </w:rPr>
              <w:t>Motivation</w:t>
            </w:r>
          </w:p>
          <w:p w:rsidR="00355615" w:rsidRDefault="00355615" w:rsidP="00337581">
            <w:pPr>
              <w:rPr>
                <w:rFonts w:ascii="Times New Roman" w:hAnsi="Times New Roman" w:cs="Times New Roman"/>
                <w:b/>
                <w:i/>
                <w:sz w:val="24"/>
                <w:szCs w:val="24"/>
              </w:rPr>
            </w:pPr>
          </w:p>
          <w:p w:rsidR="00355615" w:rsidRDefault="00355615" w:rsidP="00337581">
            <w:pPr>
              <w:rPr>
                <w:rFonts w:ascii="Times New Roman" w:hAnsi="Times New Roman" w:cs="Times New Roman"/>
                <w:b/>
                <w:i/>
                <w:sz w:val="24"/>
                <w:szCs w:val="24"/>
              </w:rPr>
            </w:pPr>
          </w:p>
          <w:p w:rsidR="00355615" w:rsidRPr="00317CC3" w:rsidRDefault="00355615" w:rsidP="00337581">
            <w:pPr>
              <w:rPr>
                <w:rFonts w:ascii="Times New Roman" w:hAnsi="Times New Roman" w:cs="Times New Roman"/>
                <w:b/>
                <w:i/>
                <w:sz w:val="24"/>
                <w:szCs w:val="24"/>
              </w:rPr>
            </w:pPr>
          </w:p>
        </w:tc>
        <w:tc>
          <w:tcPr>
            <w:tcW w:w="8730" w:type="dxa"/>
          </w:tcPr>
          <w:p w:rsidR="00355615" w:rsidRPr="00474FBD" w:rsidRDefault="008B693F" w:rsidP="00474FBD">
            <w:pPr>
              <w:pStyle w:val="ListParagraph"/>
              <w:numPr>
                <w:ilvl w:val="0"/>
                <w:numId w:val="21"/>
              </w:numPr>
              <w:rPr>
                <w:rFonts w:ascii="Times New Roman" w:hAnsi="Times New Roman" w:cs="Times New Roman"/>
                <w:sz w:val="24"/>
                <w:szCs w:val="24"/>
              </w:rPr>
            </w:pPr>
            <w:r w:rsidRPr="00474FBD">
              <w:rPr>
                <w:rFonts w:ascii="Times New Roman" w:hAnsi="Times New Roman" w:cs="Times New Roman"/>
                <w:sz w:val="24"/>
                <w:szCs w:val="24"/>
              </w:rPr>
              <w:t xml:space="preserve">The Olympic Committee is planning </w:t>
            </w:r>
            <w:r w:rsidR="00E96CE3" w:rsidRPr="00474FBD">
              <w:rPr>
                <w:rFonts w:ascii="Times New Roman" w:hAnsi="Times New Roman" w:cs="Times New Roman"/>
                <w:sz w:val="24"/>
                <w:szCs w:val="24"/>
              </w:rPr>
              <w:t>to put</w:t>
            </w:r>
            <w:r w:rsidRPr="00474FBD">
              <w:rPr>
                <w:rFonts w:ascii="Times New Roman" w:hAnsi="Times New Roman" w:cs="Times New Roman"/>
                <w:sz w:val="24"/>
                <w:szCs w:val="24"/>
              </w:rPr>
              <w:t xml:space="preserve"> different </w:t>
            </w:r>
            <w:r w:rsidR="002A5AE6" w:rsidRPr="00474FBD">
              <w:rPr>
                <w:rFonts w:ascii="Times New Roman" w:hAnsi="Times New Roman" w:cs="Times New Roman"/>
                <w:sz w:val="24"/>
                <w:szCs w:val="24"/>
              </w:rPr>
              <w:t>padding</w:t>
            </w:r>
            <w:r w:rsidRPr="00474FBD">
              <w:rPr>
                <w:rFonts w:ascii="Times New Roman" w:hAnsi="Times New Roman" w:cs="Times New Roman"/>
                <w:sz w:val="24"/>
                <w:szCs w:val="24"/>
              </w:rPr>
              <w:t xml:space="preserve"> on the square floor exercise mat for the </w:t>
            </w:r>
            <w:r w:rsidR="003949AA" w:rsidRPr="00474FBD">
              <w:rPr>
                <w:rFonts w:ascii="Times New Roman" w:hAnsi="Times New Roman" w:cs="Times New Roman"/>
                <w:sz w:val="24"/>
                <w:szCs w:val="24"/>
              </w:rPr>
              <w:t xml:space="preserve">next </w:t>
            </w:r>
            <w:r w:rsidRPr="00474FBD">
              <w:rPr>
                <w:rFonts w:ascii="Times New Roman" w:hAnsi="Times New Roman" w:cs="Times New Roman"/>
                <w:sz w:val="24"/>
                <w:szCs w:val="24"/>
              </w:rPr>
              <w:t xml:space="preserve">Summer Olympic Games.  </w:t>
            </w:r>
            <w:r w:rsidR="004D1AC1" w:rsidRPr="00474FBD">
              <w:rPr>
                <w:rFonts w:ascii="Times New Roman" w:hAnsi="Times New Roman" w:cs="Times New Roman"/>
                <w:sz w:val="24"/>
                <w:szCs w:val="24"/>
              </w:rPr>
              <w:t>The teacher will show a video</w:t>
            </w:r>
            <w:r w:rsidR="00FE73EC" w:rsidRPr="00474FBD">
              <w:rPr>
                <w:rFonts w:ascii="Times New Roman" w:hAnsi="Times New Roman" w:cs="Times New Roman"/>
                <w:sz w:val="24"/>
                <w:szCs w:val="24"/>
              </w:rPr>
              <w:t xml:space="preserve"> </w:t>
            </w:r>
            <w:r w:rsidR="00BF615C" w:rsidRPr="00474FBD">
              <w:rPr>
                <w:rFonts w:ascii="Times New Roman" w:hAnsi="Times New Roman" w:cs="Times New Roman"/>
                <w:sz w:val="24"/>
                <w:szCs w:val="24"/>
              </w:rPr>
              <w:t xml:space="preserve">or picture </w:t>
            </w:r>
            <w:r w:rsidR="004D1AC1" w:rsidRPr="00474FBD">
              <w:rPr>
                <w:rFonts w:ascii="Times New Roman" w:hAnsi="Times New Roman" w:cs="Times New Roman"/>
                <w:sz w:val="24"/>
                <w:szCs w:val="24"/>
              </w:rPr>
              <w:t xml:space="preserve">on floor exercise to contextualize the meaning of the following problem. </w:t>
            </w:r>
            <w:r w:rsidR="00BF615C" w:rsidRPr="00474FBD">
              <w:rPr>
                <w:rFonts w:ascii="Times New Roman" w:hAnsi="Times New Roman" w:cs="Times New Roman"/>
                <w:sz w:val="24"/>
                <w:szCs w:val="24"/>
              </w:rPr>
              <w:t>(A video example:</w:t>
            </w:r>
            <w:r w:rsidR="00E76E3A" w:rsidRPr="00474FBD">
              <w:rPr>
                <w:rFonts w:ascii="Times New Roman" w:hAnsi="Times New Roman" w:cs="Times New Roman"/>
                <w:sz w:val="24"/>
                <w:szCs w:val="24"/>
              </w:rPr>
              <w:t xml:space="preserve"> </w:t>
            </w:r>
            <w:hyperlink r:id="rId8" w:history="1">
              <w:r w:rsidR="00E76E3A" w:rsidRPr="00474FBD">
                <w:rPr>
                  <w:rStyle w:val="Hyperlink"/>
                  <w:rFonts w:ascii="Times New Roman" w:hAnsi="Times New Roman" w:cs="Times New Roman"/>
                  <w:sz w:val="24"/>
                  <w:szCs w:val="24"/>
                </w:rPr>
                <w:t>http://www.youtube.com/watch?v=hjoDzK0siaM</w:t>
              </w:r>
            </w:hyperlink>
            <w:r w:rsidR="004D1AC1" w:rsidRPr="00474FBD">
              <w:rPr>
                <w:rFonts w:ascii="Times New Roman" w:hAnsi="Times New Roman" w:cs="Times New Roman"/>
                <w:sz w:val="24"/>
                <w:szCs w:val="24"/>
              </w:rPr>
              <w:t xml:space="preserve"> </w:t>
            </w:r>
            <w:r w:rsidR="00474FBD">
              <w:rPr>
                <w:rFonts w:ascii="Times New Roman" w:hAnsi="Times New Roman" w:cs="Times New Roman"/>
                <w:sz w:val="24"/>
                <w:szCs w:val="24"/>
              </w:rPr>
              <w:t xml:space="preserve"> </w:t>
            </w:r>
            <w:r w:rsidR="00E76E3A" w:rsidRPr="00474FBD">
              <w:rPr>
                <w:rFonts w:ascii="Times New Roman" w:hAnsi="Times New Roman" w:cs="Times New Roman"/>
                <w:sz w:val="24"/>
                <w:szCs w:val="24"/>
              </w:rPr>
              <w:t>The video is 37 minutes in length so select a portion that shows the mat exercise.)</w:t>
            </w:r>
            <w:r w:rsidR="002A5AE6" w:rsidRPr="00474FBD">
              <w:rPr>
                <w:rFonts w:ascii="Times New Roman" w:hAnsi="Times New Roman" w:cs="Times New Roman"/>
                <w:sz w:val="24"/>
                <w:szCs w:val="24"/>
              </w:rPr>
              <w:t xml:space="preserve"> </w:t>
            </w:r>
            <w:r w:rsidR="00131089" w:rsidRPr="00474FBD">
              <w:rPr>
                <w:rFonts w:ascii="Times New Roman" w:hAnsi="Times New Roman" w:cs="Times New Roman"/>
                <w:sz w:val="24"/>
                <w:szCs w:val="24"/>
              </w:rPr>
              <w:t xml:space="preserve">The </w:t>
            </w:r>
            <w:r w:rsidR="003949AA" w:rsidRPr="00474FBD">
              <w:rPr>
                <w:rFonts w:ascii="Times New Roman" w:hAnsi="Times New Roman" w:cs="Times New Roman"/>
                <w:sz w:val="24"/>
                <w:szCs w:val="24"/>
              </w:rPr>
              <w:t>area</w:t>
            </w:r>
            <w:r w:rsidR="00131089" w:rsidRPr="00474FBD">
              <w:rPr>
                <w:rFonts w:ascii="Times New Roman" w:hAnsi="Times New Roman" w:cs="Times New Roman"/>
                <w:sz w:val="24"/>
                <w:szCs w:val="24"/>
              </w:rPr>
              <w:t xml:space="preserve"> of the </w:t>
            </w:r>
            <w:r w:rsidR="002A5AE6" w:rsidRPr="00474FBD">
              <w:rPr>
                <w:rFonts w:ascii="Times New Roman" w:hAnsi="Times New Roman" w:cs="Times New Roman"/>
                <w:sz w:val="24"/>
                <w:szCs w:val="24"/>
              </w:rPr>
              <w:t xml:space="preserve">performance </w:t>
            </w:r>
            <w:r w:rsidR="00131089" w:rsidRPr="00474FBD">
              <w:rPr>
                <w:rFonts w:ascii="Times New Roman" w:hAnsi="Times New Roman" w:cs="Times New Roman"/>
                <w:sz w:val="24"/>
                <w:szCs w:val="24"/>
              </w:rPr>
              <w:t>mat must be 1</w:t>
            </w:r>
            <w:r w:rsidR="002A5AE6" w:rsidRPr="00474FBD">
              <w:rPr>
                <w:rFonts w:ascii="Times New Roman" w:hAnsi="Times New Roman" w:cs="Times New Roman"/>
                <w:sz w:val="24"/>
                <w:szCs w:val="24"/>
              </w:rPr>
              <w:t>44</w:t>
            </w:r>
            <w:r w:rsidR="00131089" w:rsidRPr="00474FBD">
              <w:rPr>
                <w:rFonts w:ascii="Times New Roman" w:hAnsi="Times New Roman" w:cs="Times New Roman"/>
                <w:sz w:val="24"/>
                <w:szCs w:val="24"/>
              </w:rPr>
              <w:t xml:space="preserve"> square meters.  What is the </w:t>
            </w:r>
            <w:r w:rsidR="00A16BFC" w:rsidRPr="00474FBD">
              <w:rPr>
                <w:rFonts w:ascii="Times New Roman" w:hAnsi="Times New Roman" w:cs="Times New Roman"/>
                <w:sz w:val="24"/>
                <w:szCs w:val="24"/>
              </w:rPr>
              <w:t xml:space="preserve">length </w:t>
            </w:r>
            <w:r w:rsidR="00131089" w:rsidRPr="00474FBD">
              <w:rPr>
                <w:rFonts w:ascii="Times New Roman" w:hAnsi="Times New Roman" w:cs="Times New Roman"/>
                <w:sz w:val="24"/>
                <w:szCs w:val="24"/>
              </w:rPr>
              <w:t>of one side?</w:t>
            </w:r>
          </w:p>
          <w:p w:rsidR="00CC151E" w:rsidRDefault="00CC151E" w:rsidP="003949AA">
            <w:pPr>
              <w:rPr>
                <w:rFonts w:ascii="Times New Roman" w:hAnsi="Times New Roman" w:cs="Times New Roman"/>
                <w:sz w:val="24"/>
                <w:szCs w:val="24"/>
              </w:rPr>
            </w:pPr>
          </w:p>
        </w:tc>
        <w:tc>
          <w:tcPr>
            <w:tcW w:w="2988" w:type="dxa"/>
          </w:tcPr>
          <w:p w:rsidR="00355615" w:rsidRDefault="00355615">
            <w:pPr>
              <w:rPr>
                <w:rFonts w:ascii="Times New Roman" w:hAnsi="Times New Roman" w:cs="Times New Roman"/>
                <w:sz w:val="24"/>
                <w:szCs w:val="24"/>
              </w:rPr>
            </w:pPr>
          </w:p>
        </w:tc>
      </w:tr>
      <w:tr w:rsidR="00BF615C" w:rsidTr="00B6616E">
        <w:tc>
          <w:tcPr>
            <w:tcW w:w="2898" w:type="dxa"/>
          </w:tcPr>
          <w:p w:rsidR="00355615" w:rsidRPr="00474FBD" w:rsidRDefault="00355615" w:rsidP="00474FBD">
            <w:pPr>
              <w:rPr>
                <w:rFonts w:ascii="Times New Roman" w:hAnsi="Times New Roman" w:cs="Times New Roman"/>
                <w:b/>
                <w:i/>
                <w:sz w:val="24"/>
                <w:szCs w:val="24"/>
              </w:rPr>
            </w:pPr>
            <w:r w:rsidRPr="00317CC3">
              <w:rPr>
                <w:rFonts w:ascii="Times New Roman" w:hAnsi="Times New Roman" w:cs="Times New Roman"/>
                <w:b/>
                <w:i/>
                <w:sz w:val="24"/>
                <w:szCs w:val="24"/>
              </w:rPr>
              <w:t xml:space="preserve">Activity 1 </w:t>
            </w:r>
          </w:p>
          <w:p w:rsidR="00355615" w:rsidRPr="00FA697D" w:rsidRDefault="00355615" w:rsidP="00474FBD">
            <w:pPr>
              <w:rPr>
                <w:rFonts w:ascii="Times New Roman" w:hAnsi="Times New Roman" w:cs="Times New Roman"/>
                <w:sz w:val="24"/>
                <w:szCs w:val="24"/>
              </w:rPr>
            </w:pPr>
            <w:r w:rsidRPr="00FA697D">
              <w:rPr>
                <w:rFonts w:ascii="Times New Roman" w:hAnsi="Times New Roman" w:cs="Times New Roman"/>
                <w:sz w:val="24"/>
                <w:szCs w:val="24"/>
              </w:rPr>
              <w:t>UDL Components</w:t>
            </w:r>
          </w:p>
          <w:p w:rsidR="00355615" w:rsidRPr="00FA697D" w:rsidRDefault="00355615" w:rsidP="00474FBD">
            <w:pPr>
              <w:pStyle w:val="ListParagraph"/>
              <w:numPr>
                <w:ilvl w:val="0"/>
                <w:numId w:val="1"/>
              </w:numPr>
              <w:ind w:left="360"/>
              <w:rPr>
                <w:rFonts w:ascii="Times New Roman" w:hAnsi="Times New Roman" w:cs="Times New Roman"/>
                <w:sz w:val="24"/>
                <w:szCs w:val="24"/>
              </w:rPr>
            </w:pPr>
            <w:r w:rsidRPr="00FA697D">
              <w:rPr>
                <w:rFonts w:ascii="Times New Roman" w:hAnsi="Times New Roman" w:cs="Times New Roman"/>
                <w:sz w:val="24"/>
                <w:szCs w:val="24"/>
              </w:rPr>
              <w:t>Multiple Means of Representation</w:t>
            </w:r>
          </w:p>
          <w:p w:rsidR="00355615" w:rsidRPr="00FA697D" w:rsidRDefault="00355615" w:rsidP="00474FBD">
            <w:pPr>
              <w:pStyle w:val="ListParagraph"/>
              <w:numPr>
                <w:ilvl w:val="0"/>
                <w:numId w:val="1"/>
              </w:numPr>
              <w:ind w:left="360"/>
              <w:rPr>
                <w:rFonts w:ascii="Times New Roman" w:hAnsi="Times New Roman" w:cs="Times New Roman"/>
                <w:sz w:val="24"/>
                <w:szCs w:val="24"/>
              </w:rPr>
            </w:pPr>
            <w:r w:rsidRPr="00FA697D">
              <w:rPr>
                <w:rFonts w:ascii="Times New Roman" w:hAnsi="Times New Roman" w:cs="Times New Roman"/>
                <w:sz w:val="24"/>
                <w:szCs w:val="24"/>
              </w:rPr>
              <w:t>Multiple Means for Action and Expression</w:t>
            </w:r>
          </w:p>
          <w:p w:rsidR="00355615" w:rsidRPr="00FA697D" w:rsidRDefault="00355615" w:rsidP="00474FBD">
            <w:pPr>
              <w:pStyle w:val="ListParagraph"/>
              <w:numPr>
                <w:ilvl w:val="0"/>
                <w:numId w:val="1"/>
              </w:numPr>
              <w:ind w:left="360"/>
              <w:rPr>
                <w:rFonts w:ascii="Times New Roman" w:hAnsi="Times New Roman" w:cs="Times New Roman"/>
                <w:sz w:val="24"/>
                <w:szCs w:val="24"/>
              </w:rPr>
            </w:pPr>
            <w:r w:rsidRPr="00FA697D">
              <w:rPr>
                <w:rFonts w:ascii="Times New Roman" w:hAnsi="Times New Roman" w:cs="Times New Roman"/>
                <w:sz w:val="24"/>
                <w:szCs w:val="24"/>
              </w:rPr>
              <w:t>Multiple Means for Engagement</w:t>
            </w:r>
          </w:p>
          <w:p w:rsidR="00355615" w:rsidRPr="00FA697D" w:rsidRDefault="00355615" w:rsidP="00474FBD">
            <w:pPr>
              <w:rPr>
                <w:rFonts w:ascii="Times New Roman" w:hAnsi="Times New Roman" w:cs="Times New Roman"/>
                <w:sz w:val="24"/>
                <w:szCs w:val="24"/>
              </w:rPr>
            </w:pPr>
            <w:r w:rsidRPr="00FA697D">
              <w:rPr>
                <w:rFonts w:ascii="Times New Roman" w:hAnsi="Times New Roman" w:cs="Times New Roman"/>
                <w:sz w:val="24"/>
                <w:szCs w:val="24"/>
              </w:rPr>
              <w:t>Key Questions</w:t>
            </w:r>
          </w:p>
          <w:p w:rsidR="00355615" w:rsidRPr="00FA697D" w:rsidRDefault="00355615" w:rsidP="00474FBD">
            <w:pPr>
              <w:rPr>
                <w:rFonts w:ascii="Times New Roman" w:hAnsi="Times New Roman" w:cs="Times New Roman"/>
                <w:sz w:val="24"/>
                <w:szCs w:val="24"/>
              </w:rPr>
            </w:pPr>
            <w:r w:rsidRPr="00FA697D">
              <w:rPr>
                <w:rFonts w:ascii="Times New Roman" w:hAnsi="Times New Roman" w:cs="Times New Roman"/>
                <w:sz w:val="24"/>
                <w:szCs w:val="24"/>
              </w:rPr>
              <w:t>Formative Assessment</w:t>
            </w:r>
          </w:p>
          <w:p w:rsidR="00355615" w:rsidRPr="00FA697D" w:rsidRDefault="00355615" w:rsidP="00474FBD">
            <w:pPr>
              <w:rPr>
                <w:rFonts w:ascii="Times New Roman" w:hAnsi="Times New Roman" w:cs="Times New Roman"/>
                <w:sz w:val="24"/>
                <w:szCs w:val="24"/>
              </w:rPr>
            </w:pPr>
            <w:r w:rsidRPr="00FA697D">
              <w:rPr>
                <w:rFonts w:ascii="Times New Roman" w:hAnsi="Times New Roman" w:cs="Times New Roman"/>
                <w:sz w:val="24"/>
                <w:szCs w:val="24"/>
              </w:rPr>
              <w:t>Summary</w:t>
            </w:r>
          </w:p>
          <w:p w:rsidR="00355615" w:rsidRDefault="00355615" w:rsidP="00337581">
            <w:pPr>
              <w:rPr>
                <w:rFonts w:ascii="Times New Roman" w:hAnsi="Times New Roman" w:cs="Times New Roman"/>
                <w:sz w:val="24"/>
                <w:szCs w:val="24"/>
              </w:rPr>
            </w:pPr>
          </w:p>
          <w:p w:rsidR="00355615" w:rsidRDefault="00355615" w:rsidP="00337581">
            <w:pPr>
              <w:rPr>
                <w:rFonts w:ascii="Times New Roman" w:hAnsi="Times New Roman" w:cs="Times New Roman"/>
                <w:sz w:val="24"/>
                <w:szCs w:val="24"/>
              </w:rPr>
            </w:pPr>
          </w:p>
          <w:p w:rsidR="00355615" w:rsidRDefault="00355615" w:rsidP="00337581">
            <w:pPr>
              <w:rPr>
                <w:rFonts w:ascii="Times New Roman" w:hAnsi="Times New Roman" w:cs="Times New Roman"/>
                <w:sz w:val="24"/>
                <w:szCs w:val="24"/>
              </w:rPr>
            </w:pPr>
          </w:p>
          <w:p w:rsidR="00355615" w:rsidRDefault="00355615" w:rsidP="00337581">
            <w:pPr>
              <w:rPr>
                <w:rFonts w:ascii="Times New Roman" w:hAnsi="Times New Roman" w:cs="Times New Roman"/>
                <w:sz w:val="24"/>
                <w:szCs w:val="24"/>
              </w:rPr>
            </w:pPr>
          </w:p>
          <w:p w:rsidR="00355615" w:rsidRDefault="00355615" w:rsidP="00337581">
            <w:pPr>
              <w:rPr>
                <w:rFonts w:ascii="Times New Roman" w:hAnsi="Times New Roman" w:cs="Times New Roman"/>
                <w:sz w:val="24"/>
                <w:szCs w:val="24"/>
              </w:rPr>
            </w:pPr>
          </w:p>
          <w:p w:rsidR="00355615" w:rsidRDefault="00355615" w:rsidP="00337581">
            <w:pPr>
              <w:rPr>
                <w:rFonts w:ascii="Times New Roman" w:hAnsi="Times New Roman" w:cs="Times New Roman"/>
                <w:sz w:val="24"/>
                <w:szCs w:val="24"/>
              </w:rPr>
            </w:pPr>
          </w:p>
          <w:p w:rsidR="00355615" w:rsidRDefault="00355615" w:rsidP="00337581">
            <w:pPr>
              <w:rPr>
                <w:rFonts w:ascii="Times New Roman" w:hAnsi="Times New Roman" w:cs="Times New Roman"/>
                <w:sz w:val="24"/>
                <w:szCs w:val="24"/>
              </w:rPr>
            </w:pPr>
          </w:p>
          <w:p w:rsidR="00355615" w:rsidRDefault="00355615" w:rsidP="00337581">
            <w:pPr>
              <w:rPr>
                <w:rFonts w:ascii="Times New Roman" w:hAnsi="Times New Roman" w:cs="Times New Roman"/>
                <w:sz w:val="24"/>
                <w:szCs w:val="24"/>
              </w:rPr>
            </w:pPr>
          </w:p>
          <w:p w:rsidR="00355615" w:rsidRPr="00FA697D" w:rsidRDefault="00355615" w:rsidP="00337581">
            <w:pPr>
              <w:rPr>
                <w:rFonts w:ascii="Times New Roman" w:hAnsi="Times New Roman" w:cs="Times New Roman"/>
                <w:sz w:val="24"/>
                <w:szCs w:val="24"/>
              </w:rPr>
            </w:pPr>
          </w:p>
        </w:tc>
        <w:tc>
          <w:tcPr>
            <w:tcW w:w="8730" w:type="dxa"/>
          </w:tcPr>
          <w:p w:rsidR="003044EE" w:rsidRDefault="003044EE" w:rsidP="00131089">
            <w:pPr>
              <w:rPr>
                <w:rFonts w:ascii="Times New Roman" w:hAnsi="Times New Roman" w:cs="Times New Roman"/>
                <w:sz w:val="24"/>
                <w:szCs w:val="24"/>
              </w:rPr>
            </w:pPr>
            <w:r>
              <w:rPr>
                <w:rFonts w:ascii="Times New Roman" w:hAnsi="Times New Roman" w:cs="Times New Roman"/>
                <w:sz w:val="24"/>
                <w:szCs w:val="24"/>
              </w:rPr>
              <w:t>UDL Components:</w:t>
            </w:r>
          </w:p>
          <w:p w:rsidR="003044EE" w:rsidRPr="003044EE" w:rsidRDefault="003044EE" w:rsidP="003044EE">
            <w:pPr>
              <w:pStyle w:val="ListParagraph"/>
              <w:numPr>
                <w:ilvl w:val="0"/>
                <w:numId w:val="16"/>
              </w:numPr>
              <w:rPr>
                <w:rFonts w:ascii="Times New Roman" w:hAnsi="Times New Roman" w:cs="Times New Roman"/>
                <w:sz w:val="24"/>
                <w:szCs w:val="24"/>
                <w:u w:val="single"/>
              </w:rPr>
            </w:pPr>
            <w:r w:rsidRPr="003044EE">
              <w:rPr>
                <w:rFonts w:ascii="Times New Roman" w:hAnsi="Times New Roman" w:cs="Times New Roman"/>
                <w:sz w:val="24"/>
                <w:szCs w:val="24"/>
                <w:u w:val="single"/>
              </w:rPr>
              <w:t>Principle I: Representation</w:t>
            </w:r>
            <w:r w:rsidR="006477E3">
              <w:rPr>
                <w:rFonts w:ascii="Times New Roman" w:hAnsi="Times New Roman" w:cs="Times New Roman"/>
                <w:sz w:val="24"/>
                <w:szCs w:val="24"/>
              </w:rPr>
              <w:t xml:space="preserve"> is present by the use of the graphic organizer with square grid template.  There is also an opportunity</w:t>
            </w:r>
            <w:r w:rsidR="00745BAF">
              <w:rPr>
                <w:rFonts w:ascii="Times New Roman" w:hAnsi="Times New Roman" w:cs="Times New Roman"/>
                <w:sz w:val="24"/>
                <w:szCs w:val="24"/>
              </w:rPr>
              <w:t xml:space="preserve"> for discussion</w:t>
            </w:r>
            <w:r w:rsidR="006477E3">
              <w:rPr>
                <w:rFonts w:ascii="Times New Roman" w:hAnsi="Times New Roman" w:cs="Times New Roman"/>
                <w:sz w:val="24"/>
                <w:szCs w:val="24"/>
              </w:rPr>
              <w:t xml:space="preserve"> and practice during the gallery walk activity.</w:t>
            </w:r>
          </w:p>
          <w:p w:rsidR="003044EE" w:rsidRPr="003044EE" w:rsidRDefault="003044EE" w:rsidP="003044EE">
            <w:pPr>
              <w:pStyle w:val="ListParagraph"/>
              <w:numPr>
                <w:ilvl w:val="0"/>
                <w:numId w:val="16"/>
              </w:numPr>
              <w:rPr>
                <w:rFonts w:ascii="Times New Roman" w:hAnsi="Times New Roman" w:cs="Times New Roman"/>
                <w:sz w:val="24"/>
                <w:szCs w:val="24"/>
                <w:u w:val="single"/>
              </w:rPr>
            </w:pPr>
            <w:r w:rsidRPr="003044EE">
              <w:rPr>
                <w:rFonts w:ascii="Times New Roman" w:hAnsi="Times New Roman" w:cs="Times New Roman"/>
                <w:sz w:val="24"/>
                <w:szCs w:val="24"/>
                <w:u w:val="single"/>
              </w:rPr>
              <w:t>Principle II: Expression</w:t>
            </w:r>
            <w:r>
              <w:rPr>
                <w:rFonts w:ascii="Times New Roman" w:hAnsi="Times New Roman" w:cs="Times New Roman"/>
                <w:sz w:val="24"/>
                <w:szCs w:val="24"/>
              </w:rPr>
              <w:t xml:space="preserve"> is present in the activity.  Students physically move around the room through a gallery walk activity.</w:t>
            </w:r>
            <w:r w:rsidR="00745BAF">
              <w:rPr>
                <w:rFonts w:ascii="Times New Roman" w:hAnsi="Times New Roman" w:cs="Times New Roman"/>
                <w:sz w:val="24"/>
                <w:szCs w:val="24"/>
              </w:rPr>
              <w:t xml:space="preserve">  Students can be given a graphic organizer to complete the gallery walk.</w:t>
            </w:r>
          </w:p>
          <w:p w:rsidR="003044EE" w:rsidRPr="004F3C06" w:rsidRDefault="003044EE" w:rsidP="003044EE">
            <w:pPr>
              <w:pStyle w:val="ListParagraph"/>
              <w:numPr>
                <w:ilvl w:val="0"/>
                <w:numId w:val="16"/>
              </w:numPr>
              <w:rPr>
                <w:rFonts w:ascii="Times New Roman" w:hAnsi="Times New Roman" w:cs="Times New Roman"/>
                <w:sz w:val="24"/>
                <w:szCs w:val="24"/>
                <w:u w:val="single"/>
              </w:rPr>
            </w:pPr>
            <w:r w:rsidRPr="003044EE">
              <w:rPr>
                <w:rFonts w:ascii="Times New Roman" w:hAnsi="Times New Roman" w:cs="Times New Roman"/>
                <w:sz w:val="24"/>
                <w:szCs w:val="24"/>
                <w:u w:val="single"/>
              </w:rPr>
              <w:t>Principle III: Engagement</w:t>
            </w:r>
            <w:r w:rsidR="001349E3">
              <w:rPr>
                <w:rFonts w:ascii="Times New Roman" w:hAnsi="Times New Roman" w:cs="Times New Roman"/>
                <w:sz w:val="24"/>
                <w:szCs w:val="24"/>
              </w:rPr>
              <w:t xml:space="preserve"> is present by the active participation in the activity.  Also, outcomes are authentic with connection to the Olympic Games, </w:t>
            </w:r>
            <w:r w:rsidR="00E331FD">
              <w:rPr>
                <w:rFonts w:ascii="Times New Roman" w:hAnsi="Times New Roman" w:cs="Times New Roman"/>
                <w:sz w:val="24"/>
                <w:szCs w:val="24"/>
              </w:rPr>
              <w:t xml:space="preserve">with </w:t>
            </w:r>
            <w:r w:rsidR="001349E3">
              <w:rPr>
                <w:rFonts w:ascii="Times New Roman" w:hAnsi="Times New Roman" w:cs="Times New Roman"/>
                <w:sz w:val="24"/>
                <w:szCs w:val="24"/>
              </w:rPr>
              <w:t>which many students are familiar.  Students will also work in cooperative groups to complete the gallery walk activity.</w:t>
            </w:r>
          </w:p>
          <w:p w:rsidR="004F3C06" w:rsidRPr="003044EE" w:rsidRDefault="004F3C06" w:rsidP="004F3C06">
            <w:pPr>
              <w:pStyle w:val="ListParagraph"/>
              <w:rPr>
                <w:rFonts w:ascii="Times New Roman" w:hAnsi="Times New Roman" w:cs="Times New Roman"/>
                <w:sz w:val="24"/>
                <w:szCs w:val="24"/>
                <w:u w:val="single"/>
              </w:rPr>
            </w:pPr>
          </w:p>
          <w:p w:rsidR="00131089" w:rsidRDefault="00131089" w:rsidP="00131089">
            <w:pPr>
              <w:rPr>
                <w:rFonts w:ascii="Times New Roman" w:hAnsi="Times New Roman" w:cs="Times New Roman"/>
                <w:sz w:val="24"/>
                <w:szCs w:val="24"/>
              </w:rPr>
            </w:pPr>
            <w:r>
              <w:rPr>
                <w:rFonts w:ascii="Times New Roman" w:hAnsi="Times New Roman" w:cs="Times New Roman"/>
                <w:sz w:val="24"/>
                <w:szCs w:val="24"/>
              </w:rPr>
              <w:t>Students will be</w:t>
            </w:r>
            <w:r w:rsidR="00EA2FF6">
              <w:rPr>
                <w:rFonts w:ascii="Times New Roman" w:hAnsi="Times New Roman" w:cs="Times New Roman"/>
                <w:sz w:val="24"/>
                <w:szCs w:val="24"/>
              </w:rPr>
              <w:t xml:space="preserve"> given the Square Grid Template </w:t>
            </w:r>
            <w:r w:rsidR="00474FBD" w:rsidRPr="00474FBD">
              <w:rPr>
                <w:rFonts w:ascii="Times New Roman" w:hAnsi="Times New Roman" w:cs="Times New Roman"/>
                <w:b/>
                <w:sz w:val="24"/>
                <w:szCs w:val="24"/>
              </w:rPr>
              <w:t>(</w:t>
            </w:r>
            <w:r w:rsidR="00EA2FF6" w:rsidRPr="00474FBD">
              <w:rPr>
                <w:rFonts w:ascii="Times New Roman" w:hAnsi="Times New Roman" w:cs="Times New Roman"/>
                <w:b/>
                <w:sz w:val="24"/>
                <w:szCs w:val="24"/>
              </w:rPr>
              <w:t>A</w:t>
            </w:r>
            <w:r w:rsidR="00192425" w:rsidRPr="00474FBD">
              <w:rPr>
                <w:rFonts w:ascii="Times New Roman" w:hAnsi="Times New Roman" w:cs="Times New Roman"/>
                <w:b/>
                <w:sz w:val="24"/>
                <w:szCs w:val="24"/>
              </w:rPr>
              <w:t>ttachment #</w:t>
            </w:r>
            <w:r w:rsidR="00EA2FF6" w:rsidRPr="00474FBD">
              <w:rPr>
                <w:rFonts w:ascii="Times New Roman" w:hAnsi="Times New Roman" w:cs="Times New Roman"/>
                <w:b/>
                <w:sz w:val="24"/>
                <w:szCs w:val="24"/>
              </w:rPr>
              <w:t xml:space="preserve"> 1</w:t>
            </w:r>
            <w:r w:rsidR="00474FBD">
              <w:rPr>
                <w:rFonts w:ascii="Times New Roman" w:hAnsi="Times New Roman" w:cs="Times New Roman"/>
                <w:b/>
                <w:sz w:val="24"/>
                <w:szCs w:val="24"/>
              </w:rPr>
              <w:t>)</w:t>
            </w:r>
            <w:r w:rsidR="001C5B49">
              <w:rPr>
                <w:rFonts w:ascii="Times New Roman" w:hAnsi="Times New Roman" w:cs="Times New Roman"/>
                <w:sz w:val="24"/>
                <w:szCs w:val="24"/>
              </w:rPr>
              <w:t>.</w:t>
            </w:r>
            <w:r w:rsidR="00EA2FF6">
              <w:rPr>
                <w:rFonts w:ascii="Times New Roman" w:hAnsi="Times New Roman" w:cs="Times New Roman"/>
                <w:sz w:val="24"/>
                <w:szCs w:val="24"/>
              </w:rPr>
              <w:t xml:space="preserve"> </w:t>
            </w:r>
            <w:r w:rsidR="00474FBD">
              <w:rPr>
                <w:rFonts w:ascii="Times New Roman" w:hAnsi="Times New Roman" w:cs="Times New Roman"/>
                <w:sz w:val="24"/>
                <w:szCs w:val="24"/>
              </w:rPr>
              <w:t xml:space="preserve"> </w:t>
            </w:r>
            <w:r w:rsidR="004F3C06">
              <w:rPr>
                <w:rFonts w:ascii="Times New Roman" w:hAnsi="Times New Roman" w:cs="Times New Roman"/>
                <w:sz w:val="24"/>
                <w:szCs w:val="24"/>
              </w:rPr>
              <w:t>Using the key questions below, t</w:t>
            </w:r>
            <w:r>
              <w:rPr>
                <w:rFonts w:ascii="Times New Roman" w:hAnsi="Times New Roman" w:cs="Times New Roman"/>
                <w:sz w:val="24"/>
                <w:szCs w:val="24"/>
              </w:rPr>
              <w:t xml:space="preserve">he teacher will go over the first three examples and </w:t>
            </w:r>
            <w:r w:rsidR="004F3C06">
              <w:rPr>
                <w:rFonts w:ascii="Times New Roman" w:hAnsi="Times New Roman" w:cs="Times New Roman"/>
                <w:sz w:val="24"/>
                <w:szCs w:val="24"/>
              </w:rPr>
              <w:t xml:space="preserve">help students </w:t>
            </w:r>
            <w:r>
              <w:rPr>
                <w:rFonts w:ascii="Times New Roman" w:hAnsi="Times New Roman" w:cs="Times New Roman"/>
                <w:sz w:val="24"/>
                <w:szCs w:val="24"/>
              </w:rPr>
              <w:t xml:space="preserve">relate them to the repeated multiplication. </w:t>
            </w:r>
          </w:p>
          <w:p w:rsidR="00131089" w:rsidRDefault="00131089">
            <w:pPr>
              <w:rPr>
                <w:rFonts w:ascii="Times New Roman" w:hAnsi="Times New Roman" w:cs="Times New Roman"/>
                <w:sz w:val="24"/>
                <w:szCs w:val="24"/>
              </w:rPr>
            </w:pPr>
          </w:p>
          <w:p w:rsidR="00131089" w:rsidRDefault="004F3C06">
            <w:pPr>
              <w:rPr>
                <w:rFonts w:ascii="Times New Roman" w:hAnsi="Times New Roman" w:cs="Times New Roman"/>
                <w:sz w:val="24"/>
                <w:szCs w:val="24"/>
              </w:rPr>
            </w:pPr>
            <w:r>
              <w:rPr>
                <w:rFonts w:ascii="Times New Roman" w:hAnsi="Times New Roman" w:cs="Times New Roman"/>
                <w:sz w:val="24"/>
                <w:szCs w:val="24"/>
              </w:rPr>
              <w:t>Key</w:t>
            </w:r>
            <w:r w:rsidR="00131089">
              <w:rPr>
                <w:rFonts w:ascii="Times New Roman" w:hAnsi="Times New Roman" w:cs="Times New Roman"/>
                <w:sz w:val="24"/>
                <w:szCs w:val="24"/>
              </w:rPr>
              <w:t xml:space="preserve"> Questions:</w:t>
            </w:r>
          </w:p>
          <w:p w:rsidR="00131089" w:rsidRDefault="00131089">
            <w:pPr>
              <w:rPr>
                <w:rFonts w:ascii="Times New Roman" w:hAnsi="Times New Roman" w:cs="Times New Roman"/>
                <w:sz w:val="24"/>
                <w:szCs w:val="24"/>
              </w:rPr>
            </w:pPr>
          </w:p>
          <w:p w:rsidR="00131089" w:rsidRDefault="00131089" w:rsidP="001310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do you notice about the length of each side compared to the number of total squares?</w:t>
            </w:r>
          </w:p>
          <w:p w:rsidR="00131089" w:rsidRDefault="00131089" w:rsidP="001310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Using what you know about exponents and bases, is there another way to write the area using exponents?</w:t>
            </w:r>
            <w:r w:rsidR="001C5B49">
              <w:rPr>
                <w:rFonts w:ascii="Times New Roman" w:hAnsi="Times New Roman" w:cs="Times New Roman"/>
                <w:sz w:val="24"/>
                <w:szCs w:val="24"/>
              </w:rPr>
              <w:t xml:space="preserve"> If so, how would you write this?</w:t>
            </w:r>
          </w:p>
          <w:p w:rsidR="004F3C06" w:rsidRDefault="004F3C06" w:rsidP="004F3C06">
            <w:pPr>
              <w:pStyle w:val="ListParagraph"/>
              <w:rPr>
                <w:rFonts w:ascii="Times New Roman" w:hAnsi="Times New Roman" w:cs="Times New Roman"/>
                <w:sz w:val="24"/>
                <w:szCs w:val="24"/>
              </w:rPr>
            </w:pPr>
          </w:p>
          <w:p w:rsidR="00131089" w:rsidRPr="00474FBD" w:rsidRDefault="00131089" w:rsidP="00474FBD">
            <w:pPr>
              <w:pStyle w:val="ListParagraph"/>
              <w:numPr>
                <w:ilvl w:val="0"/>
                <w:numId w:val="21"/>
              </w:numPr>
              <w:rPr>
                <w:rFonts w:ascii="Times New Roman" w:hAnsi="Times New Roman" w:cs="Times New Roman"/>
                <w:sz w:val="24"/>
                <w:szCs w:val="24"/>
              </w:rPr>
            </w:pPr>
            <w:r w:rsidRPr="00474FBD">
              <w:rPr>
                <w:rFonts w:ascii="Times New Roman" w:hAnsi="Times New Roman" w:cs="Times New Roman"/>
                <w:sz w:val="24"/>
                <w:szCs w:val="24"/>
              </w:rPr>
              <w:t xml:space="preserve">Students will then complete the grid, individually, up to a side length of 15.  </w:t>
            </w:r>
            <w:r w:rsidR="008C21EC" w:rsidRPr="00474FBD">
              <w:rPr>
                <w:rFonts w:ascii="Times New Roman" w:hAnsi="Times New Roman" w:cs="Times New Roman"/>
                <w:sz w:val="24"/>
                <w:szCs w:val="24"/>
              </w:rPr>
              <w:t>By circulating around the room, the t</w:t>
            </w:r>
            <w:r w:rsidRPr="00474FBD">
              <w:rPr>
                <w:rFonts w:ascii="Times New Roman" w:hAnsi="Times New Roman" w:cs="Times New Roman"/>
                <w:sz w:val="24"/>
                <w:szCs w:val="24"/>
              </w:rPr>
              <w:t>eacher will check for understanding as students complete the grid</w:t>
            </w:r>
            <w:r w:rsidR="008C21EC" w:rsidRPr="00474FBD">
              <w:rPr>
                <w:rFonts w:ascii="Times New Roman" w:hAnsi="Times New Roman" w:cs="Times New Roman"/>
                <w:sz w:val="24"/>
                <w:szCs w:val="24"/>
              </w:rPr>
              <w:t xml:space="preserve"> as a formative assessment</w:t>
            </w:r>
            <w:r w:rsidRPr="00474FBD">
              <w:rPr>
                <w:rFonts w:ascii="Times New Roman" w:hAnsi="Times New Roman" w:cs="Times New Roman"/>
                <w:sz w:val="24"/>
                <w:szCs w:val="24"/>
              </w:rPr>
              <w:t>.</w:t>
            </w:r>
          </w:p>
          <w:p w:rsidR="00131089" w:rsidRDefault="00131089" w:rsidP="00131089">
            <w:pPr>
              <w:rPr>
                <w:rFonts w:ascii="Times New Roman" w:hAnsi="Times New Roman" w:cs="Times New Roman"/>
                <w:sz w:val="24"/>
                <w:szCs w:val="24"/>
              </w:rPr>
            </w:pPr>
          </w:p>
          <w:p w:rsidR="00131089" w:rsidRDefault="00D94AB4" w:rsidP="00474FBD">
            <w:pPr>
              <w:ind w:left="342"/>
              <w:rPr>
                <w:rFonts w:ascii="Times New Roman" w:hAnsi="Times New Roman" w:cs="Times New Roman"/>
                <w:sz w:val="24"/>
                <w:szCs w:val="24"/>
              </w:rPr>
            </w:pPr>
            <w:r>
              <w:rPr>
                <w:rFonts w:ascii="Times New Roman" w:hAnsi="Times New Roman" w:cs="Times New Roman"/>
                <w:sz w:val="24"/>
                <w:szCs w:val="24"/>
              </w:rPr>
              <w:t>Students will be asked to respond to the following question</w:t>
            </w:r>
            <w:r w:rsidR="00131089">
              <w:rPr>
                <w:rFonts w:ascii="Times New Roman" w:hAnsi="Times New Roman" w:cs="Times New Roman"/>
                <w:sz w:val="24"/>
                <w:szCs w:val="24"/>
              </w:rPr>
              <w:t>, “What would the area be if we had a si</w:t>
            </w:r>
            <w:r w:rsidR="00E96CE3">
              <w:rPr>
                <w:rFonts w:ascii="Times New Roman" w:hAnsi="Times New Roman" w:cs="Times New Roman"/>
                <w:sz w:val="24"/>
                <w:szCs w:val="24"/>
              </w:rPr>
              <w:t>d</w:t>
            </w:r>
            <w:r w:rsidR="00131089">
              <w:rPr>
                <w:rFonts w:ascii="Times New Roman" w:hAnsi="Times New Roman" w:cs="Times New Roman"/>
                <w:sz w:val="24"/>
                <w:szCs w:val="24"/>
              </w:rPr>
              <w:t>e length of 17 and wanted to create a square?”  The teacher will take multiple respon</w:t>
            </w:r>
            <w:r w:rsidR="00A47395">
              <w:rPr>
                <w:rFonts w:ascii="Times New Roman" w:hAnsi="Times New Roman" w:cs="Times New Roman"/>
                <w:sz w:val="24"/>
                <w:szCs w:val="24"/>
              </w:rPr>
              <w:t>ses, such as 17 x 17, 17</w:t>
            </w:r>
            <w:r w:rsidR="00A47395">
              <w:rPr>
                <w:rFonts w:ascii="Times New Roman" w:hAnsi="Times New Roman" w:cs="Times New Roman"/>
                <w:sz w:val="24"/>
                <w:szCs w:val="24"/>
                <w:vertAlign w:val="superscript"/>
              </w:rPr>
              <w:t>2</w:t>
            </w:r>
            <w:r w:rsidR="00131089">
              <w:rPr>
                <w:rFonts w:ascii="Times New Roman" w:hAnsi="Times New Roman" w:cs="Times New Roman"/>
                <w:sz w:val="24"/>
                <w:szCs w:val="24"/>
              </w:rPr>
              <w:t>,</w:t>
            </w:r>
            <w:r w:rsidR="003E0AA4">
              <w:rPr>
                <w:rFonts w:ascii="Times New Roman" w:hAnsi="Times New Roman" w:cs="Times New Roman"/>
                <w:sz w:val="24"/>
                <w:szCs w:val="24"/>
              </w:rPr>
              <w:t xml:space="preserve"> 289 square units</w:t>
            </w:r>
            <w:r w:rsidR="00F71484">
              <w:rPr>
                <w:rFonts w:ascii="Times New Roman" w:hAnsi="Times New Roman" w:cs="Times New Roman"/>
                <w:sz w:val="24"/>
                <w:szCs w:val="24"/>
              </w:rPr>
              <w:t>,</w:t>
            </w:r>
            <w:r w:rsidR="00131089">
              <w:rPr>
                <w:rFonts w:ascii="Times New Roman" w:hAnsi="Times New Roman" w:cs="Times New Roman"/>
                <w:sz w:val="24"/>
                <w:szCs w:val="24"/>
              </w:rPr>
              <w:t xml:space="preserve"> and a drawing th</w:t>
            </w:r>
            <w:r w:rsidR="00E96CE3">
              <w:rPr>
                <w:rFonts w:ascii="Times New Roman" w:hAnsi="Times New Roman" w:cs="Times New Roman"/>
                <w:sz w:val="24"/>
                <w:szCs w:val="24"/>
              </w:rPr>
              <w:t>at</w:t>
            </w:r>
            <w:r w:rsidR="00131089">
              <w:rPr>
                <w:rFonts w:ascii="Times New Roman" w:hAnsi="Times New Roman" w:cs="Times New Roman"/>
                <w:sz w:val="24"/>
                <w:szCs w:val="24"/>
              </w:rPr>
              <w:t xml:space="preserve"> represents the area.</w:t>
            </w:r>
            <w:r w:rsidR="00866A8F">
              <w:rPr>
                <w:rFonts w:ascii="Times New Roman" w:hAnsi="Times New Roman" w:cs="Times New Roman"/>
                <w:sz w:val="24"/>
                <w:szCs w:val="24"/>
              </w:rPr>
              <w:t xml:space="preserve">  </w:t>
            </w:r>
          </w:p>
          <w:p w:rsidR="00131089" w:rsidRDefault="00131089" w:rsidP="00131089">
            <w:pPr>
              <w:rPr>
                <w:rFonts w:ascii="Times New Roman" w:hAnsi="Times New Roman" w:cs="Times New Roman"/>
                <w:sz w:val="24"/>
                <w:szCs w:val="24"/>
              </w:rPr>
            </w:pPr>
          </w:p>
          <w:p w:rsidR="00FA16EC" w:rsidRPr="00474FBD" w:rsidRDefault="00866A8F" w:rsidP="00474FBD">
            <w:pPr>
              <w:pStyle w:val="ListParagraph"/>
              <w:numPr>
                <w:ilvl w:val="0"/>
                <w:numId w:val="21"/>
              </w:numPr>
              <w:rPr>
                <w:rFonts w:ascii="Times New Roman" w:hAnsi="Times New Roman" w:cs="Times New Roman"/>
                <w:sz w:val="24"/>
                <w:szCs w:val="24"/>
              </w:rPr>
            </w:pPr>
            <w:r w:rsidRPr="00474FBD">
              <w:rPr>
                <w:rFonts w:ascii="Times New Roman" w:hAnsi="Times New Roman" w:cs="Times New Roman"/>
                <w:sz w:val="24"/>
                <w:szCs w:val="24"/>
              </w:rPr>
              <w:t xml:space="preserve">Relating now to the opening question about the Olympic mat, </w:t>
            </w:r>
            <w:r w:rsidR="003E0AA4" w:rsidRPr="00474FBD">
              <w:rPr>
                <w:rFonts w:ascii="Times New Roman" w:hAnsi="Times New Roman" w:cs="Times New Roman"/>
                <w:sz w:val="24"/>
                <w:szCs w:val="24"/>
              </w:rPr>
              <w:t xml:space="preserve">use what you know to </w:t>
            </w:r>
            <w:r w:rsidR="00131089" w:rsidRPr="00474FBD">
              <w:rPr>
                <w:rFonts w:ascii="Times New Roman" w:hAnsi="Times New Roman" w:cs="Times New Roman"/>
                <w:sz w:val="24"/>
                <w:szCs w:val="24"/>
              </w:rPr>
              <w:t>determine the side length of the Olympic mat.</w:t>
            </w:r>
            <w:r w:rsidR="00FA16EC" w:rsidRPr="00474FBD">
              <w:rPr>
                <w:rFonts w:ascii="Times New Roman" w:hAnsi="Times New Roman" w:cs="Times New Roman"/>
                <w:sz w:val="24"/>
                <w:szCs w:val="24"/>
              </w:rPr>
              <w:t xml:space="preserve">  </w:t>
            </w:r>
            <w:r w:rsidR="00BB1076" w:rsidRPr="00474FBD">
              <w:rPr>
                <w:rFonts w:ascii="Times New Roman" w:hAnsi="Times New Roman" w:cs="Times New Roman"/>
                <w:sz w:val="24"/>
                <w:szCs w:val="24"/>
              </w:rPr>
              <w:t>Justify your reasoning and solution method.</w:t>
            </w:r>
          </w:p>
          <w:p w:rsidR="00FA16EC" w:rsidRDefault="00BB1076" w:rsidP="00474FBD">
            <w:pPr>
              <w:ind w:left="342"/>
              <w:rPr>
                <w:rFonts w:ascii="Times New Roman" w:hAnsi="Times New Roman" w:cs="Times New Roman"/>
                <w:sz w:val="24"/>
                <w:szCs w:val="24"/>
              </w:rPr>
            </w:pPr>
            <w:r>
              <w:rPr>
                <w:rFonts w:ascii="Times New Roman" w:hAnsi="Times New Roman" w:cs="Times New Roman"/>
                <w:sz w:val="24"/>
                <w:szCs w:val="24"/>
              </w:rPr>
              <w:t>Ask them</w:t>
            </w:r>
            <w:r w:rsidR="00D77529">
              <w:rPr>
                <w:rFonts w:ascii="Times New Roman" w:hAnsi="Times New Roman" w:cs="Times New Roman"/>
                <w:sz w:val="24"/>
                <w:szCs w:val="24"/>
              </w:rPr>
              <w:t xml:space="preserve"> if </w:t>
            </w:r>
            <w:r>
              <w:rPr>
                <w:rFonts w:ascii="Times New Roman" w:hAnsi="Times New Roman" w:cs="Times New Roman"/>
                <w:sz w:val="24"/>
                <w:szCs w:val="24"/>
              </w:rPr>
              <w:t xml:space="preserve">there </w:t>
            </w:r>
            <w:r w:rsidR="00D77529">
              <w:rPr>
                <w:rFonts w:ascii="Times New Roman" w:hAnsi="Times New Roman" w:cs="Times New Roman"/>
                <w:sz w:val="24"/>
                <w:szCs w:val="24"/>
              </w:rPr>
              <w:t xml:space="preserve">is </w:t>
            </w:r>
            <w:r>
              <w:rPr>
                <w:rFonts w:ascii="Times New Roman" w:hAnsi="Times New Roman" w:cs="Times New Roman"/>
                <w:sz w:val="24"/>
                <w:szCs w:val="24"/>
              </w:rPr>
              <w:t>a relationship between exponents and repeated multiplication.  If so, what is the relationship</w:t>
            </w:r>
            <w:r w:rsidR="00D863BE">
              <w:rPr>
                <w:rFonts w:ascii="Times New Roman" w:hAnsi="Times New Roman" w:cs="Times New Roman"/>
                <w:sz w:val="24"/>
                <w:szCs w:val="24"/>
              </w:rPr>
              <w:t>?</w:t>
            </w:r>
          </w:p>
          <w:p w:rsidR="00BB1076" w:rsidRDefault="00BB1076" w:rsidP="00131089">
            <w:pPr>
              <w:rPr>
                <w:rFonts w:ascii="Times New Roman" w:hAnsi="Times New Roman" w:cs="Times New Roman"/>
                <w:sz w:val="24"/>
                <w:szCs w:val="24"/>
              </w:rPr>
            </w:pPr>
          </w:p>
          <w:p w:rsidR="00FA16EC" w:rsidRPr="006D32FD" w:rsidRDefault="00FA16EC" w:rsidP="006D32FD">
            <w:pPr>
              <w:pStyle w:val="ListParagraph"/>
              <w:numPr>
                <w:ilvl w:val="0"/>
                <w:numId w:val="21"/>
              </w:numPr>
              <w:rPr>
                <w:rFonts w:ascii="Times New Roman" w:hAnsi="Times New Roman" w:cs="Times New Roman"/>
                <w:sz w:val="24"/>
                <w:szCs w:val="24"/>
              </w:rPr>
            </w:pPr>
            <w:r w:rsidRPr="006D32FD">
              <w:rPr>
                <w:rFonts w:ascii="Times New Roman" w:hAnsi="Times New Roman" w:cs="Times New Roman"/>
                <w:sz w:val="24"/>
                <w:szCs w:val="24"/>
              </w:rPr>
              <w:t xml:space="preserve">Teacher will have prepared posted problems on the walls </w:t>
            </w:r>
            <w:r w:rsidRPr="006D32FD">
              <w:rPr>
                <w:rFonts w:ascii="Times New Roman" w:hAnsi="Times New Roman" w:cs="Times New Roman"/>
                <w:b/>
                <w:sz w:val="24"/>
                <w:szCs w:val="24"/>
              </w:rPr>
              <w:t>(</w:t>
            </w:r>
            <w:r w:rsidR="00914B68" w:rsidRPr="006D32FD">
              <w:rPr>
                <w:rFonts w:ascii="Times New Roman" w:hAnsi="Times New Roman" w:cs="Times New Roman"/>
                <w:b/>
                <w:sz w:val="24"/>
                <w:szCs w:val="24"/>
              </w:rPr>
              <w:t>Gallery Walk</w:t>
            </w:r>
            <w:r w:rsidR="00914B68" w:rsidRPr="006D32FD">
              <w:rPr>
                <w:rFonts w:ascii="Times New Roman" w:hAnsi="Times New Roman" w:cs="Times New Roman"/>
                <w:sz w:val="24"/>
                <w:szCs w:val="24"/>
              </w:rPr>
              <w:t>—</w:t>
            </w:r>
            <w:r w:rsidR="00914B68" w:rsidRPr="006D32FD">
              <w:rPr>
                <w:rFonts w:ascii="Times New Roman" w:hAnsi="Times New Roman" w:cs="Times New Roman"/>
                <w:b/>
                <w:sz w:val="24"/>
                <w:szCs w:val="24"/>
              </w:rPr>
              <w:t>A</w:t>
            </w:r>
            <w:r w:rsidR="00192425" w:rsidRPr="006D32FD">
              <w:rPr>
                <w:rFonts w:ascii="Times New Roman" w:hAnsi="Times New Roman" w:cs="Times New Roman"/>
                <w:b/>
                <w:sz w:val="24"/>
                <w:szCs w:val="24"/>
              </w:rPr>
              <w:t>ttachment #2</w:t>
            </w:r>
            <w:r w:rsidRPr="006D32FD">
              <w:rPr>
                <w:rFonts w:ascii="Times New Roman" w:hAnsi="Times New Roman" w:cs="Times New Roman"/>
                <w:b/>
                <w:sz w:val="24"/>
                <w:szCs w:val="24"/>
              </w:rPr>
              <w:t>)</w:t>
            </w:r>
            <w:r w:rsidRPr="006D32FD">
              <w:rPr>
                <w:rFonts w:ascii="Times New Roman" w:hAnsi="Times New Roman" w:cs="Times New Roman"/>
                <w:sz w:val="24"/>
                <w:szCs w:val="24"/>
              </w:rPr>
              <w:t xml:space="preserve">.  </w:t>
            </w:r>
            <w:r w:rsidR="00702D4E" w:rsidRPr="006D32FD">
              <w:rPr>
                <w:rFonts w:ascii="Times New Roman" w:hAnsi="Times New Roman" w:cs="Times New Roman"/>
                <w:sz w:val="24"/>
                <w:szCs w:val="24"/>
              </w:rPr>
              <w:t>Students will participate</w:t>
            </w:r>
            <w:r w:rsidR="00652A8E" w:rsidRPr="006D32FD">
              <w:rPr>
                <w:rFonts w:ascii="Times New Roman" w:hAnsi="Times New Roman" w:cs="Times New Roman"/>
                <w:sz w:val="24"/>
                <w:szCs w:val="24"/>
              </w:rPr>
              <w:t xml:space="preserve"> in a gallery walk activity </w:t>
            </w:r>
            <w:r w:rsidRPr="006D32FD">
              <w:rPr>
                <w:rFonts w:ascii="Times New Roman" w:hAnsi="Times New Roman" w:cs="Times New Roman"/>
                <w:sz w:val="24"/>
                <w:szCs w:val="24"/>
              </w:rPr>
              <w:t>where groups of students will either write the multiplication problem from given exponential form or write the exponential form from the given repeated multiplication proble</w:t>
            </w:r>
            <w:r w:rsidR="00652A8E" w:rsidRPr="006D32FD">
              <w:rPr>
                <w:rFonts w:ascii="Times New Roman" w:hAnsi="Times New Roman" w:cs="Times New Roman"/>
                <w:sz w:val="24"/>
                <w:szCs w:val="24"/>
              </w:rPr>
              <w:t xml:space="preserve">m on an index card or piece of </w:t>
            </w:r>
            <w:r w:rsidRPr="006D32FD">
              <w:rPr>
                <w:rFonts w:ascii="Times New Roman" w:hAnsi="Times New Roman" w:cs="Times New Roman"/>
                <w:sz w:val="24"/>
                <w:szCs w:val="24"/>
              </w:rPr>
              <w:t xml:space="preserve">paper.  </w:t>
            </w:r>
            <w:r w:rsidR="00652A8E" w:rsidRPr="006D32FD">
              <w:rPr>
                <w:rFonts w:ascii="Times New Roman" w:hAnsi="Times New Roman" w:cs="Times New Roman"/>
                <w:sz w:val="24"/>
                <w:szCs w:val="24"/>
              </w:rPr>
              <w:t xml:space="preserve">Summary: </w:t>
            </w:r>
            <w:r w:rsidR="00702D4E" w:rsidRPr="006D32FD">
              <w:rPr>
                <w:rFonts w:ascii="Times New Roman" w:hAnsi="Times New Roman" w:cs="Times New Roman"/>
                <w:sz w:val="24"/>
                <w:szCs w:val="24"/>
              </w:rPr>
              <w:t xml:space="preserve">Upon completion of </w:t>
            </w:r>
            <w:r w:rsidRPr="006D32FD">
              <w:rPr>
                <w:rFonts w:ascii="Times New Roman" w:hAnsi="Times New Roman" w:cs="Times New Roman"/>
                <w:sz w:val="24"/>
                <w:szCs w:val="24"/>
              </w:rPr>
              <w:t>the gallery walk,</w:t>
            </w:r>
            <w:r w:rsidR="006B7BBA" w:rsidRPr="006D32FD">
              <w:rPr>
                <w:rFonts w:ascii="Times New Roman" w:hAnsi="Times New Roman" w:cs="Times New Roman"/>
                <w:sz w:val="24"/>
                <w:szCs w:val="24"/>
              </w:rPr>
              <w:t xml:space="preserve"> assign each group a problem to share their solution with the class.  </w:t>
            </w:r>
            <w:r w:rsidR="009F7334" w:rsidRPr="006D32FD">
              <w:rPr>
                <w:rFonts w:ascii="Times New Roman" w:hAnsi="Times New Roman" w:cs="Times New Roman"/>
                <w:sz w:val="24"/>
                <w:szCs w:val="24"/>
              </w:rPr>
              <w:t xml:space="preserve">Use </w:t>
            </w:r>
            <w:r w:rsidR="006B7BBA" w:rsidRPr="006D32FD">
              <w:rPr>
                <w:rFonts w:ascii="Times New Roman" w:hAnsi="Times New Roman" w:cs="Times New Roman"/>
                <w:sz w:val="24"/>
                <w:szCs w:val="24"/>
              </w:rPr>
              <w:t xml:space="preserve">thumbs up/thumbs down </w:t>
            </w:r>
            <w:r w:rsidR="009F7334" w:rsidRPr="006D32FD">
              <w:rPr>
                <w:rFonts w:ascii="Times New Roman" w:hAnsi="Times New Roman" w:cs="Times New Roman"/>
                <w:sz w:val="24"/>
                <w:szCs w:val="24"/>
              </w:rPr>
              <w:t xml:space="preserve">strategy </w:t>
            </w:r>
            <w:r w:rsidR="006B7BBA" w:rsidRPr="006D32FD">
              <w:rPr>
                <w:rFonts w:ascii="Times New Roman" w:hAnsi="Times New Roman" w:cs="Times New Roman"/>
                <w:sz w:val="24"/>
                <w:szCs w:val="24"/>
              </w:rPr>
              <w:t>to see if their solution is correct.</w:t>
            </w:r>
          </w:p>
          <w:p w:rsidR="00FA16EC" w:rsidRDefault="00FA16EC" w:rsidP="00FA16EC">
            <w:pPr>
              <w:rPr>
                <w:rFonts w:ascii="Times New Roman" w:hAnsi="Times New Roman" w:cs="Times New Roman"/>
                <w:sz w:val="24"/>
                <w:szCs w:val="24"/>
              </w:rPr>
            </w:pPr>
          </w:p>
          <w:p w:rsidR="00CF2BFE" w:rsidRPr="00CF2BFE" w:rsidRDefault="00224E1A" w:rsidP="00CF2BFE">
            <w:pPr>
              <w:pStyle w:val="ListParagraph"/>
              <w:numPr>
                <w:ilvl w:val="0"/>
                <w:numId w:val="21"/>
              </w:numPr>
              <w:rPr>
                <w:rFonts w:ascii="Times New Roman" w:hAnsi="Times New Roman" w:cs="Times New Roman"/>
                <w:sz w:val="24"/>
                <w:szCs w:val="24"/>
              </w:rPr>
            </w:pPr>
            <w:r w:rsidRPr="006D32FD">
              <w:rPr>
                <w:rFonts w:ascii="Times New Roman" w:hAnsi="Times New Roman" w:cs="Times New Roman"/>
                <w:sz w:val="24"/>
                <w:szCs w:val="24"/>
              </w:rPr>
              <w:t>As a formative assessment, students will respond to the following exit ticket question</w:t>
            </w:r>
            <w:r w:rsidR="00662B2F" w:rsidRPr="006D32FD">
              <w:rPr>
                <w:rFonts w:ascii="Times New Roman" w:hAnsi="Times New Roman" w:cs="Times New Roman"/>
                <w:sz w:val="24"/>
                <w:szCs w:val="24"/>
              </w:rPr>
              <w:t>, “Cindy states that 4</w:t>
            </w:r>
            <w:r w:rsidR="00662B2F" w:rsidRPr="006D32FD">
              <w:rPr>
                <w:rFonts w:ascii="Times New Roman" w:hAnsi="Times New Roman" w:cs="Times New Roman"/>
                <w:sz w:val="24"/>
                <w:szCs w:val="24"/>
                <w:vertAlign w:val="superscript"/>
              </w:rPr>
              <w:t>3</w:t>
            </w:r>
            <w:r w:rsidR="00662B2F" w:rsidRPr="006D32FD">
              <w:rPr>
                <w:rFonts w:ascii="Times New Roman" w:hAnsi="Times New Roman" w:cs="Times New Roman"/>
                <w:sz w:val="24"/>
                <w:szCs w:val="24"/>
              </w:rPr>
              <w:t xml:space="preserve"> equal</w:t>
            </w:r>
            <w:r w:rsidR="006D32FD" w:rsidRPr="006D32FD">
              <w:rPr>
                <w:rFonts w:ascii="Times New Roman" w:hAnsi="Times New Roman" w:cs="Times New Roman"/>
                <w:sz w:val="24"/>
                <w:szCs w:val="24"/>
              </w:rPr>
              <w:t>s</w:t>
            </w:r>
            <w:r w:rsidR="00662B2F" w:rsidRPr="006D32FD">
              <w:rPr>
                <w:rFonts w:ascii="Times New Roman" w:hAnsi="Times New Roman" w:cs="Times New Roman"/>
                <w:sz w:val="24"/>
                <w:szCs w:val="24"/>
              </w:rPr>
              <w:t xml:space="preserve"> 12.  </w:t>
            </w:r>
            <w:r w:rsidR="00FA16EC" w:rsidRPr="006D32FD">
              <w:rPr>
                <w:rFonts w:ascii="Times New Roman" w:hAnsi="Times New Roman" w:cs="Times New Roman"/>
                <w:sz w:val="24"/>
                <w:szCs w:val="24"/>
              </w:rPr>
              <w:t>Do you agree or disagree?  Justify your reasoning</w:t>
            </w:r>
            <w:r w:rsidR="00020B61" w:rsidRPr="006D32FD">
              <w:rPr>
                <w:rFonts w:ascii="Times New Roman" w:hAnsi="Times New Roman" w:cs="Times New Roman"/>
                <w:sz w:val="24"/>
                <w:szCs w:val="24"/>
              </w:rPr>
              <w:t>.</w:t>
            </w:r>
            <w:r w:rsidR="00FA16EC" w:rsidRPr="006D32FD">
              <w:rPr>
                <w:rFonts w:ascii="Times New Roman" w:hAnsi="Times New Roman" w:cs="Times New Roman"/>
                <w:sz w:val="24"/>
                <w:szCs w:val="24"/>
              </w:rPr>
              <w:t>”</w:t>
            </w:r>
          </w:p>
          <w:p w:rsidR="00CF2BFE" w:rsidRPr="006D32FD" w:rsidRDefault="00CF2BFE" w:rsidP="00CF2BFE">
            <w:pPr>
              <w:pStyle w:val="ListParagraph"/>
              <w:ind w:left="360"/>
              <w:rPr>
                <w:rFonts w:ascii="Times New Roman" w:hAnsi="Times New Roman" w:cs="Times New Roman"/>
                <w:sz w:val="24"/>
                <w:szCs w:val="24"/>
              </w:rPr>
            </w:pPr>
            <w:r>
              <w:rPr>
                <w:rFonts w:ascii="Times New Roman" w:hAnsi="Times New Roman" w:cs="Times New Roman"/>
                <w:sz w:val="24"/>
                <w:szCs w:val="24"/>
              </w:rPr>
              <w:t>(SMP #1, #4, #6 and #7)</w:t>
            </w:r>
          </w:p>
          <w:p w:rsidR="00CC151E" w:rsidRPr="00131089" w:rsidRDefault="00CC151E" w:rsidP="00224E1A">
            <w:pPr>
              <w:rPr>
                <w:rFonts w:ascii="Times New Roman" w:hAnsi="Times New Roman" w:cs="Times New Roman"/>
                <w:sz w:val="24"/>
                <w:szCs w:val="24"/>
              </w:rPr>
            </w:pPr>
          </w:p>
        </w:tc>
        <w:tc>
          <w:tcPr>
            <w:tcW w:w="2988" w:type="dxa"/>
          </w:tcPr>
          <w:p w:rsidR="0094202C" w:rsidRDefault="0094202C" w:rsidP="0094243E">
            <w:pPr>
              <w:rPr>
                <w:rFonts w:ascii="Times New Roman" w:hAnsi="Times New Roman" w:cs="Times New Roman"/>
                <w:sz w:val="24"/>
                <w:szCs w:val="24"/>
              </w:rPr>
            </w:pPr>
            <w:r>
              <w:rPr>
                <w:rFonts w:ascii="Times New Roman" w:hAnsi="Times New Roman" w:cs="Times New Roman"/>
                <w:sz w:val="24"/>
                <w:szCs w:val="24"/>
              </w:rPr>
              <w:t xml:space="preserve">Students make sense of the square array by displaying the correct multiplication problem </w:t>
            </w:r>
            <w:r w:rsidR="00D77529">
              <w:rPr>
                <w:rFonts w:ascii="Times New Roman" w:hAnsi="Times New Roman" w:cs="Times New Roman"/>
                <w:sz w:val="24"/>
                <w:szCs w:val="24"/>
              </w:rPr>
              <w:t>while</w:t>
            </w:r>
            <w:r>
              <w:rPr>
                <w:rFonts w:ascii="Times New Roman" w:hAnsi="Times New Roman" w:cs="Times New Roman"/>
                <w:sz w:val="24"/>
                <w:szCs w:val="24"/>
              </w:rPr>
              <w:t xml:space="preserve"> referring to the drawn square.  Students then relate the exponent of two to </w:t>
            </w:r>
            <w:r w:rsidR="00D77529">
              <w:rPr>
                <w:rFonts w:ascii="Times New Roman" w:hAnsi="Times New Roman" w:cs="Times New Roman"/>
                <w:sz w:val="24"/>
                <w:szCs w:val="24"/>
              </w:rPr>
              <w:t xml:space="preserve">the </w:t>
            </w:r>
            <w:r>
              <w:rPr>
                <w:rFonts w:ascii="Times New Roman" w:hAnsi="Times New Roman" w:cs="Times New Roman"/>
                <w:sz w:val="24"/>
                <w:szCs w:val="24"/>
              </w:rPr>
              <w:t>shape of a square.</w:t>
            </w:r>
          </w:p>
          <w:p w:rsidR="0094202C" w:rsidRDefault="001C5B49" w:rsidP="0094243E">
            <w:pPr>
              <w:rPr>
                <w:rFonts w:ascii="Times New Roman" w:hAnsi="Times New Roman" w:cs="Times New Roman"/>
                <w:sz w:val="24"/>
                <w:szCs w:val="24"/>
              </w:rPr>
            </w:pPr>
            <w:r w:rsidRPr="001C5B49">
              <w:rPr>
                <w:rFonts w:ascii="Times New Roman" w:hAnsi="Times New Roman" w:cs="Times New Roman"/>
                <w:sz w:val="24"/>
                <w:szCs w:val="24"/>
              </w:rPr>
              <w:t>(SMP#1)</w:t>
            </w:r>
          </w:p>
          <w:p w:rsidR="00372A81" w:rsidRDefault="00372A81" w:rsidP="0094243E">
            <w:pPr>
              <w:rPr>
                <w:rFonts w:ascii="Times New Roman" w:hAnsi="Times New Roman" w:cs="Times New Roman"/>
                <w:sz w:val="24"/>
                <w:szCs w:val="24"/>
              </w:rPr>
            </w:pPr>
          </w:p>
          <w:p w:rsidR="0094202C" w:rsidRDefault="0094202C" w:rsidP="0094202C">
            <w:pPr>
              <w:rPr>
                <w:rFonts w:ascii="Times New Roman" w:hAnsi="Times New Roman" w:cs="Times New Roman"/>
                <w:sz w:val="24"/>
                <w:szCs w:val="24"/>
              </w:rPr>
            </w:pPr>
            <w:r>
              <w:rPr>
                <w:rFonts w:ascii="Times New Roman" w:hAnsi="Times New Roman" w:cs="Times New Roman"/>
                <w:sz w:val="24"/>
                <w:szCs w:val="24"/>
              </w:rPr>
              <w:t xml:space="preserve">Students use a square array to describe a situation which can be represented using exponents.  Students apply their understanding of the square array model to larger exponential situations. </w:t>
            </w:r>
          </w:p>
          <w:p w:rsidR="0094243E" w:rsidRDefault="001C5B49" w:rsidP="0094243E">
            <w:pPr>
              <w:rPr>
                <w:rFonts w:ascii="Times New Roman" w:hAnsi="Times New Roman" w:cs="Times New Roman"/>
                <w:sz w:val="24"/>
                <w:szCs w:val="24"/>
              </w:rPr>
            </w:pPr>
            <w:r w:rsidRPr="001C5B49">
              <w:rPr>
                <w:rFonts w:ascii="Times New Roman" w:hAnsi="Times New Roman" w:cs="Times New Roman"/>
                <w:sz w:val="24"/>
                <w:szCs w:val="24"/>
              </w:rPr>
              <w:t>(SMP#</w:t>
            </w:r>
            <w:r>
              <w:rPr>
                <w:rFonts w:ascii="Times New Roman" w:hAnsi="Times New Roman" w:cs="Times New Roman"/>
                <w:sz w:val="24"/>
                <w:szCs w:val="24"/>
              </w:rPr>
              <w:t>4</w:t>
            </w:r>
            <w:r w:rsidRPr="001C5B49">
              <w:rPr>
                <w:rFonts w:ascii="Times New Roman" w:hAnsi="Times New Roman" w:cs="Times New Roman"/>
                <w:sz w:val="24"/>
                <w:szCs w:val="24"/>
              </w:rPr>
              <w:t>)</w:t>
            </w:r>
          </w:p>
          <w:p w:rsidR="00372A81" w:rsidRDefault="00372A81" w:rsidP="0094243E">
            <w:pPr>
              <w:rPr>
                <w:rFonts w:ascii="Times New Roman" w:hAnsi="Times New Roman" w:cs="Times New Roman"/>
                <w:sz w:val="24"/>
                <w:szCs w:val="24"/>
              </w:rPr>
            </w:pPr>
          </w:p>
          <w:p w:rsidR="0091668C" w:rsidRDefault="00356773" w:rsidP="007B6306">
            <w:pPr>
              <w:rPr>
                <w:rFonts w:ascii="Times New Roman" w:hAnsi="Times New Roman" w:cs="Times New Roman"/>
                <w:sz w:val="24"/>
                <w:szCs w:val="24"/>
              </w:rPr>
            </w:pPr>
            <w:r>
              <w:rPr>
                <w:rFonts w:ascii="Times New Roman" w:hAnsi="Times New Roman" w:cs="Times New Roman"/>
                <w:sz w:val="24"/>
                <w:szCs w:val="24"/>
              </w:rPr>
              <w:t>Students accurately draw their squares to represent the area of the figures and the multiplication problems that arise.</w:t>
            </w:r>
            <w:r w:rsidR="00B16FA3">
              <w:rPr>
                <w:rFonts w:ascii="Times New Roman" w:hAnsi="Times New Roman" w:cs="Times New Roman"/>
                <w:sz w:val="24"/>
                <w:szCs w:val="24"/>
              </w:rPr>
              <w:t xml:space="preserve">  Students use exponents correctly to represent repeated multiplication.  Also, students write correct multiplication problems to represent exponential form.</w:t>
            </w:r>
          </w:p>
          <w:p w:rsidR="0094202C" w:rsidRDefault="001C5B49" w:rsidP="007B6306">
            <w:pPr>
              <w:rPr>
                <w:rFonts w:ascii="Times New Roman" w:hAnsi="Times New Roman" w:cs="Times New Roman"/>
                <w:sz w:val="24"/>
                <w:szCs w:val="24"/>
              </w:rPr>
            </w:pPr>
            <w:r w:rsidRPr="001C5B49">
              <w:rPr>
                <w:rFonts w:ascii="Times New Roman" w:hAnsi="Times New Roman" w:cs="Times New Roman"/>
                <w:sz w:val="24"/>
                <w:szCs w:val="24"/>
              </w:rPr>
              <w:t>(SMP#</w:t>
            </w:r>
            <w:r>
              <w:rPr>
                <w:rFonts w:ascii="Times New Roman" w:hAnsi="Times New Roman" w:cs="Times New Roman"/>
                <w:sz w:val="24"/>
                <w:szCs w:val="24"/>
              </w:rPr>
              <w:t>6</w:t>
            </w:r>
            <w:r w:rsidRPr="001C5B49">
              <w:rPr>
                <w:rFonts w:ascii="Times New Roman" w:hAnsi="Times New Roman" w:cs="Times New Roman"/>
                <w:sz w:val="24"/>
                <w:szCs w:val="24"/>
              </w:rPr>
              <w:t>)</w:t>
            </w:r>
          </w:p>
          <w:p w:rsidR="00372A81" w:rsidRPr="00356773" w:rsidRDefault="00372A81" w:rsidP="007B6306">
            <w:pPr>
              <w:rPr>
                <w:rFonts w:ascii="Times New Roman" w:hAnsi="Times New Roman" w:cs="Times New Roman"/>
                <w:sz w:val="24"/>
                <w:szCs w:val="24"/>
              </w:rPr>
            </w:pPr>
          </w:p>
          <w:p w:rsidR="0094202C" w:rsidRDefault="0094202C" w:rsidP="0094202C">
            <w:pPr>
              <w:rPr>
                <w:rFonts w:ascii="Times New Roman" w:hAnsi="Times New Roman" w:cs="Times New Roman"/>
                <w:sz w:val="24"/>
                <w:szCs w:val="24"/>
              </w:rPr>
            </w:pPr>
            <w:r>
              <w:rPr>
                <w:rFonts w:ascii="Times New Roman" w:hAnsi="Times New Roman" w:cs="Times New Roman"/>
                <w:sz w:val="24"/>
                <w:szCs w:val="24"/>
              </w:rPr>
              <w:t>Students recognize that exponents are repeated multiplication problems.</w:t>
            </w:r>
          </w:p>
          <w:p w:rsidR="00356773" w:rsidRDefault="001C5B49" w:rsidP="007B6306">
            <w:pPr>
              <w:rPr>
                <w:rFonts w:ascii="Times New Roman" w:hAnsi="Times New Roman" w:cs="Times New Roman"/>
                <w:b/>
                <w:sz w:val="24"/>
                <w:szCs w:val="24"/>
              </w:rPr>
            </w:pPr>
            <w:r w:rsidRPr="001C5B49">
              <w:rPr>
                <w:rFonts w:ascii="Times New Roman" w:hAnsi="Times New Roman" w:cs="Times New Roman"/>
                <w:sz w:val="24"/>
                <w:szCs w:val="24"/>
              </w:rPr>
              <w:t>(SMP#</w:t>
            </w:r>
            <w:r>
              <w:rPr>
                <w:rFonts w:ascii="Times New Roman" w:hAnsi="Times New Roman" w:cs="Times New Roman"/>
                <w:sz w:val="24"/>
                <w:szCs w:val="24"/>
              </w:rPr>
              <w:t>7</w:t>
            </w:r>
            <w:r w:rsidRPr="001C5B49">
              <w:rPr>
                <w:rFonts w:ascii="Times New Roman" w:hAnsi="Times New Roman" w:cs="Times New Roman"/>
                <w:sz w:val="24"/>
                <w:szCs w:val="24"/>
              </w:rPr>
              <w:t>)</w:t>
            </w:r>
          </w:p>
          <w:p w:rsidR="0094202C" w:rsidRDefault="0094202C" w:rsidP="007B6306">
            <w:pPr>
              <w:rPr>
                <w:rFonts w:ascii="Times New Roman" w:hAnsi="Times New Roman" w:cs="Times New Roman"/>
                <w:b/>
                <w:sz w:val="24"/>
                <w:szCs w:val="24"/>
              </w:rPr>
            </w:pPr>
          </w:p>
          <w:p w:rsidR="00356773" w:rsidRPr="00356773" w:rsidRDefault="00356773" w:rsidP="007B6306">
            <w:pPr>
              <w:rPr>
                <w:rFonts w:ascii="Times New Roman" w:hAnsi="Times New Roman" w:cs="Times New Roman"/>
                <w:sz w:val="24"/>
                <w:szCs w:val="24"/>
              </w:rPr>
            </w:pPr>
          </w:p>
        </w:tc>
      </w:tr>
      <w:tr w:rsidR="00BF615C" w:rsidTr="00B6616E">
        <w:tc>
          <w:tcPr>
            <w:tcW w:w="2898" w:type="dxa"/>
          </w:tcPr>
          <w:p w:rsidR="00355615" w:rsidRPr="00317CC3" w:rsidRDefault="00355615" w:rsidP="00D35FE3">
            <w:pPr>
              <w:rPr>
                <w:rFonts w:ascii="Times New Roman" w:hAnsi="Times New Roman" w:cs="Times New Roman"/>
                <w:b/>
                <w:i/>
                <w:sz w:val="24"/>
                <w:szCs w:val="24"/>
              </w:rPr>
            </w:pPr>
            <w:r w:rsidRPr="00317CC3">
              <w:rPr>
                <w:rFonts w:ascii="Times New Roman" w:hAnsi="Times New Roman" w:cs="Times New Roman"/>
                <w:b/>
                <w:i/>
                <w:sz w:val="24"/>
                <w:szCs w:val="24"/>
              </w:rPr>
              <w:t>Activity 2</w:t>
            </w:r>
          </w:p>
          <w:p w:rsidR="00355615" w:rsidRPr="00FA697D" w:rsidRDefault="00355615" w:rsidP="006D32FD">
            <w:pPr>
              <w:rPr>
                <w:rFonts w:ascii="Times New Roman" w:hAnsi="Times New Roman" w:cs="Times New Roman"/>
                <w:sz w:val="24"/>
                <w:szCs w:val="24"/>
              </w:rPr>
            </w:pPr>
            <w:r w:rsidRPr="00FA697D">
              <w:rPr>
                <w:rFonts w:ascii="Times New Roman" w:hAnsi="Times New Roman" w:cs="Times New Roman"/>
                <w:sz w:val="24"/>
                <w:szCs w:val="24"/>
              </w:rPr>
              <w:t>UDL Components</w:t>
            </w:r>
          </w:p>
          <w:p w:rsidR="00355615" w:rsidRPr="00FA697D" w:rsidRDefault="00355615" w:rsidP="006D32FD">
            <w:pPr>
              <w:pStyle w:val="ListParagraph"/>
              <w:numPr>
                <w:ilvl w:val="0"/>
                <w:numId w:val="1"/>
              </w:numPr>
              <w:ind w:left="360"/>
              <w:rPr>
                <w:rFonts w:ascii="Times New Roman" w:hAnsi="Times New Roman" w:cs="Times New Roman"/>
                <w:sz w:val="24"/>
                <w:szCs w:val="24"/>
              </w:rPr>
            </w:pPr>
            <w:r w:rsidRPr="00FA697D">
              <w:rPr>
                <w:rFonts w:ascii="Times New Roman" w:hAnsi="Times New Roman" w:cs="Times New Roman"/>
                <w:sz w:val="24"/>
                <w:szCs w:val="24"/>
              </w:rPr>
              <w:t>Multiple Means of Representation</w:t>
            </w:r>
          </w:p>
          <w:p w:rsidR="00355615" w:rsidRPr="00FA697D" w:rsidRDefault="00355615" w:rsidP="006D32FD">
            <w:pPr>
              <w:pStyle w:val="ListParagraph"/>
              <w:numPr>
                <w:ilvl w:val="0"/>
                <w:numId w:val="1"/>
              </w:numPr>
              <w:ind w:left="360"/>
              <w:rPr>
                <w:rFonts w:ascii="Times New Roman" w:hAnsi="Times New Roman" w:cs="Times New Roman"/>
                <w:sz w:val="24"/>
                <w:szCs w:val="24"/>
              </w:rPr>
            </w:pPr>
            <w:r w:rsidRPr="00FA697D">
              <w:rPr>
                <w:rFonts w:ascii="Times New Roman" w:hAnsi="Times New Roman" w:cs="Times New Roman"/>
                <w:sz w:val="24"/>
                <w:szCs w:val="24"/>
              </w:rPr>
              <w:t>Multiple Means for Action and Expression</w:t>
            </w:r>
          </w:p>
          <w:p w:rsidR="00355615" w:rsidRPr="00FA697D" w:rsidRDefault="00355615" w:rsidP="006D32FD">
            <w:pPr>
              <w:pStyle w:val="ListParagraph"/>
              <w:numPr>
                <w:ilvl w:val="0"/>
                <w:numId w:val="1"/>
              </w:numPr>
              <w:ind w:left="360"/>
              <w:rPr>
                <w:rFonts w:ascii="Times New Roman" w:hAnsi="Times New Roman" w:cs="Times New Roman"/>
                <w:sz w:val="24"/>
                <w:szCs w:val="24"/>
              </w:rPr>
            </w:pPr>
            <w:r w:rsidRPr="00FA697D">
              <w:rPr>
                <w:rFonts w:ascii="Times New Roman" w:hAnsi="Times New Roman" w:cs="Times New Roman"/>
                <w:sz w:val="24"/>
                <w:szCs w:val="24"/>
              </w:rPr>
              <w:t>Multiple Means for Engagement</w:t>
            </w:r>
          </w:p>
          <w:p w:rsidR="00355615" w:rsidRPr="00FA697D" w:rsidRDefault="00355615" w:rsidP="006D32FD">
            <w:pPr>
              <w:rPr>
                <w:rFonts w:ascii="Times New Roman" w:hAnsi="Times New Roman" w:cs="Times New Roman"/>
                <w:sz w:val="24"/>
                <w:szCs w:val="24"/>
              </w:rPr>
            </w:pPr>
            <w:r w:rsidRPr="00FA697D">
              <w:rPr>
                <w:rFonts w:ascii="Times New Roman" w:hAnsi="Times New Roman" w:cs="Times New Roman"/>
                <w:sz w:val="24"/>
                <w:szCs w:val="24"/>
              </w:rPr>
              <w:t>Key Questions</w:t>
            </w:r>
          </w:p>
          <w:p w:rsidR="00355615" w:rsidRPr="00FA697D" w:rsidRDefault="00355615" w:rsidP="006D32FD">
            <w:pPr>
              <w:rPr>
                <w:rFonts w:ascii="Times New Roman" w:hAnsi="Times New Roman" w:cs="Times New Roman"/>
                <w:sz w:val="24"/>
                <w:szCs w:val="24"/>
              </w:rPr>
            </w:pPr>
            <w:r w:rsidRPr="00FA697D">
              <w:rPr>
                <w:rFonts w:ascii="Times New Roman" w:hAnsi="Times New Roman" w:cs="Times New Roman"/>
                <w:sz w:val="24"/>
                <w:szCs w:val="24"/>
              </w:rPr>
              <w:t>Formative Assessment</w:t>
            </w:r>
          </w:p>
          <w:p w:rsidR="00355615" w:rsidRDefault="00355615" w:rsidP="006D32FD">
            <w:pPr>
              <w:rPr>
                <w:rFonts w:ascii="Times New Roman" w:hAnsi="Times New Roman" w:cs="Times New Roman"/>
                <w:sz w:val="24"/>
                <w:szCs w:val="24"/>
              </w:rPr>
            </w:pPr>
            <w:r w:rsidRPr="00FA697D">
              <w:rPr>
                <w:rFonts w:ascii="Times New Roman" w:hAnsi="Times New Roman" w:cs="Times New Roman"/>
                <w:sz w:val="24"/>
                <w:szCs w:val="24"/>
              </w:rPr>
              <w:t>Summary</w:t>
            </w:r>
          </w:p>
          <w:p w:rsidR="00D77529" w:rsidRDefault="00D77529" w:rsidP="006D32FD">
            <w:pPr>
              <w:rPr>
                <w:rFonts w:ascii="Times New Roman" w:hAnsi="Times New Roman" w:cs="Times New Roman"/>
                <w:sz w:val="24"/>
                <w:szCs w:val="24"/>
              </w:rPr>
            </w:pPr>
          </w:p>
          <w:p w:rsidR="00D77529" w:rsidRPr="00FA697D" w:rsidRDefault="00D77529" w:rsidP="00661E84">
            <w:pPr>
              <w:ind w:left="360"/>
              <w:rPr>
                <w:rFonts w:ascii="Times New Roman" w:hAnsi="Times New Roman" w:cs="Times New Roman"/>
                <w:sz w:val="24"/>
                <w:szCs w:val="24"/>
              </w:rPr>
            </w:pPr>
          </w:p>
        </w:tc>
        <w:tc>
          <w:tcPr>
            <w:tcW w:w="8730" w:type="dxa"/>
          </w:tcPr>
          <w:p w:rsidR="003044EE" w:rsidRDefault="003044EE" w:rsidP="00CC151E">
            <w:pPr>
              <w:rPr>
                <w:rFonts w:ascii="Times New Roman" w:hAnsi="Times New Roman" w:cs="Times New Roman"/>
                <w:sz w:val="24"/>
                <w:szCs w:val="24"/>
              </w:rPr>
            </w:pPr>
            <w:r>
              <w:rPr>
                <w:rFonts w:ascii="Times New Roman" w:hAnsi="Times New Roman" w:cs="Times New Roman"/>
                <w:sz w:val="24"/>
                <w:szCs w:val="24"/>
              </w:rPr>
              <w:t>UDL Components:</w:t>
            </w:r>
          </w:p>
          <w:p w:rsidR="003044EE" w:rsidRPr="003044EE" w:rsidRDefault="003044EE" w:rsidP="00CC151E">
            <w:pPr>
              <w:pStyle w:val="ListParagraph"/>
              <w:numPr>
                <w:ilvl w:val="0"/>
                <w:numId w:val="16"/>
              </w:numPr>
              <w:rPr>
                <w:rFonts w:ascii="Times New Roman" w:hAnsi="Times New Roman" w:cs="Times New Roman"/>
                <w:sz w:val="24"/>
                <w:szCs w:val="24"/>
                <w:u w:val="single"/>
              </w:rPr>
            </w:pPr>
            <w:r w:rsidRPr="003044EE">
              <w:rPr>
                <w:rFonts w:ascii="Times New Roman" w:hAnsi="Times New Roman" w:cs="Times New Roman"/>
                <w:sz w:val="24"/>
                <w:szCs w:val="24"/>
                <w:u w:val="single"/>
              </w:rPr>
              <w:t>Principle I: Representation</w:t>
            </w:r>
            <w:r w:rsidR="00BB3CC1">
              <w:rPr>
                <w:rFonts w:ascii="Times New Roman" w:hAnsi="Times New Roman" w:cs="Times New Roman"/>
                <w:sz w:val="24"/>
                <w:szCs w:val="24"/>
              </w:rPr>
              <w:t xml:space="preserve"> is present with the multiple means of symbolic representations (e</w:t>
            </w:r>
            <w:r w:rsidR="0018766B">
              <w:rPr>
                <w:rFonts w:ascii="Times New Roman" w:hAnsi="Times New Roman" w:cs="Times New Roman"/>
                <w:sz w:val="24"/>
                <w:szCs w:val="24"/>
              </w:rPr>
              <w:t>.</w:t>
            </w:r>
            <w:r w:rsidR="00BB3CC1">
              <w:rPr>
                <w:rFonts w:ascii="Times New Roman" w:hAnsi="Times New Roman" w:cs="Times New Roman"/>
                <w:sz w:val="24"/>
                <w:szCs w:val="24"/>
              </w:rPr>
              <w:t xml:space="preserve">g. </w:t>
            </w:r>
            <w:r w:rsidR="0018766B">
              <w:rPr>
                <w:rFonts w:ascii="Times New Roman" w:hAnsi="Times New Roman" w:cs="Times New Roman"/>
                <w:sz w:val="24"/>
                <w:szCs w:val="24"/>
              </w:rPr>
              <w:t xml:space="preserve">an </w:t>
            </w:r>
            <w:r w:rsidR="00BB3CC1">
              <w:rPr>
                <w:rFonts w:ascii="Times New Roman" w:hAnsi="Times New Roman" w:cs="Times New Roman"/>
                <w:sz w:val="24"/>
                <w:szCs w:val="24"/>
              </w:rPr>
              <w:t xml:space="preserve">illustration, graphs and exponential forms).  </w:t>
            </w:r>
          </w:p>
          <w:p w:rsidR="003044EE" w:rsidRPr="003044EE" w:rsidRDefault="003044EE" w:rsidP="00CC151E">
            <w:pPr>
              <w:pStyle w:val="ListParagraph"/>
              <w:numPr>
                <w:ilvl w:val="0"/>
                <w:numId w:val="16"/>
              </w:numPr>
              <w:rPr>
                <w:rFonts w:ascii="Times New Roman" w:hAnsi="Times New Roman" w:cs="Times New Roman"/>
                <w:sz w:val="24"/>
                <w:szCs w:val="24"/>
                <w:u w:val="single"/>
              </w:rPr>
            </w:pPr>
            <w:r w:rsidRPr="003044EE">
              <w:rPr>
                <w:rFonts w:ascii="Times New Roman" w:hAnsi="Times New Roman" w:cs="Times New Roman"/>
                <w:sz w:val="24"/>
                <w:szCs w:val="24"/>
                <w:u w:val="single"/>
              </w:rPr>
              <w:t>Principle II: Expression</w:t>
            </w:r>
            <w:r w:rsidR="007B75A2">
              <w:rPr>
                <w:rFonts w:ascii="Times New Roman" w:hAnsi="Times New Roman" w:cs="Times New Roman"/>
                <w:sz w:val="24"/>
                <w:szCs w:val="24"/>
              </w:rPr>
              <w:t xml:space="preserve"> is present by</w:t>
            </w:r>
            <w:r>
              <w:rPr>
                <w:rFonts w:ascii="Times New Roman" w:hAnsi="Times New Roman" w:cs="Times New Roman"/>
                <w:sz w:val="24"/>
                <w:szCs w:val="24"/>
              </w:rPr>
              <w:t xml:space="preserve"> </w:t>
            </w:r>
            <w:r w:rsidR="008C2777">
              <w:rPr>
                <w:rFonts w:ascii="Times New Roman" w:hAnsi="Times New Roman" w:cs="Times New Roman"/>
                <w:sz w:val="24"/>
                <w:szCs w:val="24"/>
              </w:rPr>
              <w:t xml:space="preserve">a graphic organizer to complete the magic </w:t>
            </w:r>
            <w:r w:rsidR="007E407B">
              <w:rPr>
                <w:rFonts w:ascii="Times New Roman" w:hAnsi="Times New Roman" w:cs="Times New Roman"/>
                <w:sz w:val="24"/>
                <w:szCs w:val="24"/>
              </w:rPr>
              <w:t xml:space="preserve">coin </w:t>
            </w:r>
            <w:r w:rsidR="008C2777">
              <w:rPr>
                <w:rFonts w:ascii="Times New Roman" w:hAnsi="Times New Roman" w:cs="Times New Roman"/>
                <w:sz w:val="24"/>
                <w:szCs w:val="24"/>
              </w:rPr>
              <w:t>activity. Students are also being</w:t>
            </w:r>
            <w:r w:rsidR="00B371B8">
              <w:rPr>
                <w:rFonts w:ascii="Times New Roman" w:hAnsi="Times New Roman" w:cs="Times New Roman"/>
                <w:sz w:val="24"/>
                <w:szCs w:val="24"/>
              </w:rPr>
              <w:t xml:space="preserve"> provided prompts for systemizing their thinking to reflect on their prediction and the mathematical process.</w:t>
            </w:r>
          </w:p>
          <w:p w:rsidR="003044EE" w:rsidRPr="003044EE" w:rsidRDefault="003044EE" w:rsidP="00CC151E">
            <w:pPr>
              <w:pStyle w:val="ListParagraph"/>
              <w:numPr>
                <w:ilvl w:val="0"/>
                <w:numId w:val="16"/>
              </w:numPr>
              <w:rPr>
                <w:rFonts w:ascii="Times New Roman" w:hAnsi="Times New Roman" w:cs="Times New Roman"/>
                <w:sz w:val="24"/>
                <w:szCs w:val="24"/>
                <w:u w:val="single"/>
              </w:rPr>
            </w:pPr>
            <w:r w:rsidRPr="003044EE">
              <w:rPr>
                <w:rFonts w:ascii="Times New Roman" w:hAnsi="Times New Roman" w:cs="Times New Roman"/>
                <w:sz w:val="24"/>
                <w:szCs w:val="24"/>
                <w:u w:val="single"/>
              </w:rPr>
              <w:t>Principle III: Engagement</w:t>
            </w:r>
            <w:r w:rsidR="005C1431">
              <w:rPr>
                <w:rFonts w:ascii="Times New Roman" w:hAnsi="Times New Roman" w:cs="Times New Roman"/>
                <w:sz w:val="24"/>
                <w:szCs w:val="24"/>
              </w:rPr>
              <w:t xml:space="preserve"> is present by working in groups to share their thinking and representations of the problem.  Partners will </w:t>
            </w:r>
            <w:r w:rsidR="008C2777">
              <w:rPr>
                <w:rFonts w:ascii="Times New Roman" w:hAnsi="Times New Roman" w:cs="Times New Roman"/>
                <w:sz w:val="24"/>
                <w:szCs w:val="24"/>
              </w:rPr>
              <w:t>use discussion and a graphic organizer to determine</w:t>
            </w:r>
            <w:r w:rsidR="005C1431">
              <w:rPr>
                <w:rFonts w:ascii="Times New Roman" w:hAnsi="Times New Roman" w:cs="Times New Roman"/>
                <w:sz w:val="24"/>
                <w:szCs w:val="24"/>
              </w:rPr>
              <w:t xml:space="preserve"> which option produces the most </w:t>
            </w:r>
            <w:r w:rsidR="007E407B">
              <w:rPr>
                <w:rFonts w:ascii="Times New Roman" w:hAnsi="Times New Roman" w:cs="Times New Roman"/>
                <w:sz w:val="24"/>
                <w:szCs w:val="24"/>
              </w:rPr>
              <w:t>coins</w:t>
            </w:r>
            <w:r w:rsidR="005C1431">
              <w:rPr>
                <w:rFonts w:ascii="Times New Roman" w:hAnsi="Times New Roman" w:cs="Times New Roman"/>
                <w:sz w:val="24"/>
                <w:szCs w:val="24"/>
              </w:rPr>
              <w:t xml:space="preserve"> after 28 days.  Students are invited for personal responses through their predictions prior to completing the task.  Students will self-reflect on their prior predictions after completing the task.</w:t>
            </w:r>
          </w:p>
          <w:p w:rsidR="003044EE" w:rsidRDefault="003044EE" w:rsidP="00CC151E">
            <w:pPr>
              <w:rPr>
                <w:rFonts w:ascii="Times New Roman" w:hAnsi="Times New Roman" w:cs="Times New Roman"/>
                <w:sz w:val="24"/>
                <w:szCs w:val="24"/>
              </w:rPr>
            </w:pPr>
          </w:p>
          <w:p w:rsidR="00355615" w:rsidRDefault="00D963A3" w:rsidP="00CC151E">
            <w:pPr>
              <w:rPr>
                <w:rFonts w:ascii="Times New Roman" w:hAnsi="Times New Roman" w:cs="Times New Roman"/>
                <w:sz w:val="24"/>
                <w:szCs w:val="24"/>
              </w:rPr>
            </w:pPr>
            <w:r>
              <w:rPr>
                <w:rFonts w:ascii="Times New Roman" w:hAnsi="Times New Roman" w:cs="Times New Roman"/>
                <w:sz w:val="24"/>
                <w:szCs w:val="24"/>
              </w:rPr>
              <w:t xml:space="preserve">This activity is from Illustrative Mathematics </w:t>
            </w:r>
          </w:p>
          <w:p w:rsidR="006E064B" w:rsidRDefault="008D5CD4" w:rsidP="00CC151E">
            <w:pPr>
              <w:rPr>
                <w:rFonts w:ascii="Times New Roman" w:hAnsi="Times New Roman" w:cs="Times New Roman"/>
                <w:sz w:val="24"/>
                <w:szCs w:val="24"/>
              </w:rPr>
            </w:pPr>
            <w:hyperlink r:id="rId9" w:history="1">
              <w:r w:rsidR="006E064B" w:rsidRPr="007E6F4D">
                <w:rPr>
                  <w:rStyle w:val="Hyperlink"/>
                  <w:rFonts w:ascii="Times New Roman" w:hAnsi="Times New Roman" w:cs="Times New Roman"/>
                  <w:sz w:val="24"/>
                  <w:szCs w:val="24"/>
                </w:rPr>
                <w:t>http://illustrativemathematics.org/illustrations/532</w:t>
              </w:r>
            </w:hyperlink>
          </w:p>
          <w:p w:rsidR="006E064B" w:rsidRDefault="006E064B" w:rsidP="00CC151E">
            <w:pPr>
              <w:rPr>
                <w:rFonts w:ascii="Times New Roman" w:hAnsi="Times New Roman" w:cs="Times New Roman"/>
                <w:sz w:val="24"/>
                <w:szCs w:val="24"/>
              </w:rPr>
            </w:pPr>
          </w:p>
          <w:p w:rsidR="00D963A3" w:rsidRDefault="00D963A3" w:rsidP="00CC151E">
            <w:pPr>
              <w:rPr>
                <w:rFonts w:ascii="Times New Roman" w:hAnsi="Times New Roman" w:cs="Times New Roman"/>
                <w:sz w:val="24"/>
                <w:szCs w:val="24"/>
              </w:rPr>
            </w:pPr>
            <w:r>
              <w:rPr>
                <w:rFonts w:ascii="Times New Roman" w:hAnsi="Times New Roman" w:cs="Times New Roman"/>
                <w:sz w:val="24"/>
                <w:szCs w:val="24"/>
              </w:rPr>
              <w:t>6.EE.—The Djinni’s</w:t>
            </w:r>
            <w:r w:rsidR="00EE7784">
              <w:rPr>
                <w:rFonts w:ascii="Times New Roman" w:hAnsi="Times New Roman" w:cs="Times New Roman"/>
                <w:sz w:val="24"/>
                <w:szCs w:val="24"/>
              </w:rPr>
              <w:t>**</w:t>
            </w:r>
            <w:r>
              <w:rPr>
                <w:rFonts w:ascii="Times New Roman" w:hAnsi="Times New Roman" w:cs="Times New Roman"/>
                <w:sz w:val="24"/>
                <w:szCs w:val="24"/>
              </w:rPr>
              <w:t xml:space="preserve"> Offer</w:t>
            </w:r>
          </w:p>
          <w:p w:rsidR="00EE7784" w:rsidRDefault="00EE7784" w:rsidP="00CC151E">
            <w:pPr>
              <w:rPr>
                <w:rFonts w:ascii="Times New Roman" w:hAnsi="Times New Roman" w:cs="Times New Roman"/>
                <w:sz w:val="24"/>
                <w:szCs w:val="24"/>
              </w:rPr>
            </w:pPr>
            <w:r>
              <w:rPr>
                <w:rFonts w:ascii="Times New Roman" w:hAnsi="Times New Roman" w:cs="Times New Roman"/>
                <w:sz w:val="24"/>
                <w:szCs w:val="24"/>
              </w:rPr>
              <w:t>**Referred to as genie in the task</w:t>
            </w:r>
          </w:p>
          <w:p w:rsidR="00CC151E" w:rsidRDefault="00CC151E" w:rsidP="00CC151E">
            <w:pPr>
              <w:rPr>
                <w:rFonts w:ascii="Times New Roman" w:hAnsi="Times New Roman" w:cs="Times New Roman"/>
                <w:sz w:val="24"/>
                <w:szCs w:val="24"/>
              </w:rPr>
            </w:pPr>
          </w:p>
          <w:p w:rsidR="00890EBD" w:rsidRDefault="00F11AAA" w:rsidP="00F11AAA">
            <w:pPr>
              <w:pStyle w:val="NormalWeb"/>
              <w:numPr>
                <w:ilvl w:val="0"/>
                <w:numId w:val="23"/>
              </w:numPr>
              <w:spacing w:before="0" w:beforeAutospacing="0" w:after="0" w:afterAutospacing="0"/>
            </w:pPr>
            <w:r>
              <w:t xml:space="preserve">Have your students work in groups of two and complete the “The Djinni’s Offer” problem. </w:t>
            </w:r>
            <w:r w:rsidR="008A1194">
              <w:rPr>
                <w:b/>
              </w:rPr>
              <w:t xml:space="preserve">(Attachment #3) </w:t>
            </w:r>
            <w:r>
              <w:t xml:space="preserve"> When they have finished the problem, have a class discussion about their answers.  The teacher can ask, w</w:t>
            </w:r>
            <w:r w:rsidR="00890EBD">
              <w:t>hat mathematics did you use to determine each solution?  (Teacher note: Students should use language including exponents and repeated multiplication in their explanation.)</w:t>
            </w:r>
          </w:p>
          <w:p w:rsidR="00CF2BFE" w:rsidRDefault="00CF2BFE" w:rsidP="00CF2BFE">
            <w:pPr>
              <w:pStyle w:val="NormalWeb"/>
              <w:spacing w:before="0" w:beforeAutospacing="0" w:after="0" w:afterAutospacing="0"/>
              <w:ind w:left="360"/>
            </w:pPr>
            <w:r>
              <w:t>(SMP #1, #2, #3 and #6)</w:t>
            </w:r>
          </w:p>
          <w:p w:rsidR="00CC151E" w:rsidRDefault="00CC151E" w:rsidP="00F11AAA">
            <w:pPr>
              <w:pStyle w:val="NormalWeb"/>
              <w:spacing w:before="0" w:beforeAutospacing="0" w:after="0" w:afterAutospacing="0"/>
            </w:pPr>
          </w:p>
        </w:tc>
        <w:tc>
          <w:tcPr>
            <w:tcW w:w="2988" w:type="dxa"/>
          </w:tcPr>
          <w:p w:rsidR="00D54415" w:rsidRPr="005E5D20" w:rsidRDefault="005E5D20" w:rsidP="00D35FE3">
            <w:pPr>
              <w:rPr>
                <w:rFonts w:ascii="Times New Roman" w:hAnsi="Times New Roman" w:cs="Times New Roman"/>
                <w:sz w:val="24"/>
                <w:szCs w:val="24"/>
              </w:rPr>
            </w:pPr>
            <w:r>
              <w:rPr>
                <w:rFonts w:ascii="Times New Roman" w:hAnsi="Times New Roman" w:cs="Times New Roman"/>
                <w:sz w:val="24"/>
                <w:szCs w:val="24"/>
              </w:rPr>
              <w:t>Students make sense of the genie problem (Djinni’s Offer) and devise methods on how to produce a solution.  Students then monitor and analyze their work to determine reasonableness of their solution.</w:t>
            </w:r>
          </w:p>
          <w:p w:rsidR="00D54415" w:rsidRDefault="00D77529" w:rsidP="00D35FE3">
            <w:pPr>
              <w:rPr>
                <w:rFonts w:ascii="Times New Roman" w:hAnsi="Times New Roman" w:cs="Times New Roman"/>
                <w:sz w:val="24"/>
                <w:szCs w:val="24"/>
              </w:rPr>
            </w:pPr>
            <w:r w:rsidRPr="001C5B49">
              <w:rPr>
                <w:rFonts w:ascii="Times New Roman" w:hAnsi="Times New Roman" w:cs="Times New Roman"/>
                <w:sz w:val="24"/>
                <w:szCs w:val="24"/>
              </w:rPr>
              <w:t>(SMP#1)</w:t>
            </w:r>
          </w:p>
          <w:p w:rsidR="00D77529" w:rsidRDefault="00D77529" w:rsidP="00D35FE3">
            <w:pPr>
              <w:rPr>
                <w:rFonts w:ascii="Times New Roman" w:hAnsi="Times New Roman" w:cs="Times New Roman"/>
                <w:b/>
                <w:sz w:val="24"/>
                <w:szCs w:val="24"/>
              </w:rPr>
            </w:pPr>
          </w:p>
          <w:p w:rsidR="00DD55E3" w:rsidRPr="00DD55E3" w:rsidRDefault="00DD55E3" w:rsidP="00D35FE3">
            <w:pPr>
              <w:rPr>
                <w:rFonts w:ascii="Times New Roman" w:hAnsi="Times New Roman" w:cs="Times New Roman"/>
                <w:sz w:val="24"/>
                <w:szCs w:val="24"/>
              </w:rPr>
            </w:pPr>
            <w:r>
              <w:rPr>
                <w:rFonts w:ascii="Times New Roman" w:hAnsi="Times New Roman" w:cs="Times New Roman"/>
                <w:sz w:val="24"/>
                <w:szCs w:val="24"/>
              </w:rPr>
              <w:t>Students decon</w:t>
            </w:r>
            <w:r w:rsidR="005E5D20">
              <w:rPr>
                <w:rFonts w:ascii="Times New Roman" w:hAnsi="Times New Roman" w:cs="Times New Roman"/>
                <w:sz w:val="24"/>
                <w:szCs w:val="24"/>
              </w:rPr>
              <w:t>textualize the genie problem (D</w:t>
            </w:r>
            <w:r>
              <w:rPr>
                <w:rFonts w:ascii="Times New Roman" w:hAnsi="Times New Roman" w:cs="Times New Roman"/>
                <w:sz w:val="24"/>
                <w:szCs w:val="24"/>
              </w:rPr>
              <w:t>jinni’s Offer) to abstract a given situation and represent it symbolically</w:t>
            </w:r>
            <w:r w:rsidR="00BC0E7E">
              <w:rPr>
                <w:rFonts w:ascii="Times New Roman" w:hAnsi="Times New Roman" w:cs="Times New Roman"/>
                <w:sz w:val="24"/>
                <w:szCs w:val="24"/>
              </w:rPr>
              <w:t xml:space="preserve"> by determining which option is best and supporting </w:t>
            </w:r>
            <w:r w:rsidR="00C051CC">
              <w:rPr>
                <w:rFonts w:ascii="Times New Roman" w:hAnsi="Times New Roman" w:cs="Times New Roman"/>
                <w:sz w:val="24"/>
                <w:szCs w:val="24"/>
              </w:rPr>
              <w:t xml:space="preserve">their choice </w:t>
            </w:r>
            <w:r w:rsidR="00BC0E7E">
              <w:rPr>
                <w:rFonts w:ascii="Times New Roman" w:hAnsi="Times New Roman" w:cs="Times New Roman"/>
                <w:sz w:val="24"/>
                <w:szCs w:val="24"/>
              </w:rPr>
              <w:t>through multiple representations.</w:t>
            </w:r>
            <w:r>
              <w:rPr>
                <w:rFonts w:ascii="Times New Roman" w:hAnsi="Times New Roman" w:cs="Times New Roman"/>
                <w:sz w:val="24"/>
                <w:szCs w:val="24"/>
              </w:rPr>
              <w:t xml:space="preserve"> </w:t>
            </w:r>
          </w:p>
          <w:p w:rsidR="00DD55E3" w:rsidRDefault="00D77529" w:rsidP="00D35FE3">
            <w:pPr>
              <w:rPr>
                <w:rFonts w:ascii="Times New Roman" w:hAnsi="Times New Roman" w:cs="Times New Roman"/>
                <w:sz w:val="24"/>
                <w:szCs w:val="24"/>
              </w:rPr>
            </w:pPr>
            <w:r w:rsidRPr="001C5B49">
              <w:rPr>
                <w:rFonts w:ascii="Times New Roman" w:hAnsi="Times New Roman" w:cs="Times New Roman"/>
                <w:sz w:val="24"/>
                <w:szCs w:val="24"/>
              </w:rPr>
              <w:t>(SMP#</w:t>
            </w:r>
            <w:r>
              <w:rPr>
                <w:rFonts w:ascii="Times New Roman" w:hAnsi="Times New Roman" w:cs="Times New Roman"/>
                <w:sz w:val="24"/>
                <w:szCs w:val="24"/>
              </w:rPr>
              <w:t>2</w:t>
            </w:r>
            <w:r w:rsidRPr="001C5B49">
              <w:rPr>
                <w:rFonts w:ascii="Times New Roman" w:hAnsi="Times New Roman" w:cs="Times New Roman"/>
                <w:sz w:val="24"/>
                <w:szCs w:val="24"/>
              </w:rPr>
              <w:t>)</w:t>
            </w:r>
          </w:p>
          <w:p w:rsidR="00D77529" w:rsidRDefault="00D77529" w:rsidP="00D35FE3">
            <w:pPr>
              <w:rPr>
                <w:rFonts w:ascii="Times New Roman" w:hAnsi="Times New Roman" w:cs="Times New Roman"/>
                <w:b/>
                <w:sz w:val="24"/>
                <w:szCs w:val="24"/>
              </w:rPr>
            </w:pPr>
          </w:p>
          <w:p w:rsidR="00355615" w:rsidRDefault="00C320CE" w:rsidP="00D35FE3">
            <w:pPr>
              <w:rPr>
                <w:rFonts w:ascii="Times New Roman" w:hAnsi="Times New Roman" w:cs="Times New Roman"/>
                <w:sz w:val="24"/>
                <w:szCs w:val="24"/>
              </w:rPr>
            </w:pPr>
            <w:r>
              <w:rPr>
                <w:rFonts w:ascii="Times New Roman" w:hAnsi="Times New Roman" w:cs="Times New Roman"/>
                <w:sz w:val="24"/>
                <w:szCs w:val="24"/>
              </w:rPr>
              <w:t>Students justify their conclusions, communicate them to others, and respond to the arguments of others through their predictions and reflecti</w:t>
            </w:r>
            <w:r w:rsidR="00BA3668">
              <w:rPr>
                <w:rFonts w:ascii="Times New Roman" w:hAnsi="Times New Roman" w:cs="Times New Roman"/>
                <w:sz w:val="24"/>
                <w:szCs w:val="24"/>
              </w:rPr>
              <w:t>ons via their work with a partner</w:t>
            </w:r>
            <w:r>
              <w:rPr>
                <w:rFonts w:ascii="Times New Roman" w:hAnsi="Times New Roman" w:cs="Times New Roman"/>
                <w:sz w:val="24"/>
                <w:szCs w:val="24"/>
              </w:rPr>
              <w:t>.</w:t>
            </w:r>
          </w:p>
          <w:p w:rsidR="00C320CE" w:rsidRDefault="00D77529" w:rsidP="00D35FE3">
            <w:pPr>
              <w:rPr>
                <w:rFonts w:ascii="Times New Roman" w:hAnsi="Times New Roman" w:cs="Times New Roman"/>
                <w:sz w:val="24"/>
                <w:szCs w:val="24"/>
              </w:rPr>
            </w:pPr>
            <w:r w:rsidRPr="001C5B49">
              <w:rPr>
                <w:rFonts w:ascii="Times New Roman" w:hAnsi="Times New Roman" w:cs="Times New Roman"/>
                <w:sz w:val="24"/>
                <w:szCs w:val="24"/>
              </w:rPr>
              <w:t>(SMP#</w:t>
            </w:r>
            <w:r>
              <w:rPr>
                <w:rFonts w:ascii="Times New Roman" w:hAnsi="Times New Roman" w:cs="Times New Roman"/>
                <w:sz w:val="24"/>
                <w:szCs w:val="24"/>
              </w:rPr>
              <w:t>3</w:t>
            </w:r>
            <w:r w:rsidRPr="001C5B49">
              <w:rPr>
                <w:rFonts w:ascii="Times New Roman" w:hAnsi="Times New Roman" w:cs="Times New Roman"/>
                <w:sz w:val="24"/>
                <w:szCs w:val="24"/>
              </w:rPr>
              <w:t>)</w:t>
            </w:r>
          </w:p>
          <w:p w:rsidR="00D77529" w:rsidRDefault="00D77529" w:rsidP="00D35FE3">
            <w:pPr>
              <w:rPr>
                <w:rFonts w:ascii="Times New Roman" w:hAnsi="Times New Roman" w:cs="Times New Roman"/>
                <w:sz w:val="24"/>
                <w:szCs w:val="24"/>
              </w:rPr>
            </w:pPr>
          </w:p>
          <w:p w:rsidR="005E6A8A" w:rsidRDefault="00E5385B" w:rsidP="007B6DC5">
            <w:pPr>
              <w:rPr>
                <w:rFonts w:ascii="Times New Roman" w:hAnsi="Times New Roman" w:cs="Times New Roman"/>
                <w:sz w:val="24"/>
                <w:szCs w:val="24"/>
              </w:rPr>
            </w:pPr>
            <w:r>
              <w:rPr>
                <w:rFonts w:ascii="Times New Roman" w:hAnsi="Times New Roman" w:cs="Times New Roman"/>
                <w:sz w:val="24"/>
                <w:szCs w:val="24"/>
              </w:rPr>
              <w:t>Students calculate</w:t>
            </w:r>
            <w:r w:rsidR="00327338">
              <w:rPr>
                <w:rFonts w:ascii="Times New Roman" w:hAnsi="Times New Roman" w:cs="Times New Roman"/>
                <w:sz w:val="24"/>
                <w:szCs w:val="24"/>
              </w:rPr>
              <w:t xml:space="preserve"> and communicate</w:t>
            </w:r>
            <w:r>
              <w:rPr>
                <w:rFonts w:ascii="Times New Roman" w:hAnsi="Times New Roman" w:cs="Times New Roman"/>
                <w:sz w:val="24"/>
                <w:szCs w:val="24"/>
              </w:rPr>
              <w:t xml:space="preserve"> the two options accurately using correct mathematics that represent each situation.</w:t>
            </w:r>
          </w:p>
          <w:p w:rsidR="00D77529" w:rsidRDefault="00D77529" w:rsidP="00D77529">
            <w:pPr>
              <w:rPr>
                <w:rFonts w:ascii="Times New Roman" w:hAnsi="Times New Roman" w:cs="Times New Roman"/>
                <w:sz w:val="24"/>
                <w:szCs w:val="24"/>
              </w:rPr>
            </w:pPr>
            <w:r w:rsidRPr="001C5B49">
              <w:rPr>
                <w:rFonts w:ascii="Times New Roman" w:hAnsi="Times New Roman" w:cs="Times New Roman"/>
                <w:sz w:val="24"/>
                <w:szCs w:val="24"/>
              </w:rPr>
              <w:t>(SMP#</w:t>
            </w:r>
            <w:r>
              <w:rPr>
                <w:rFonts w:ascii="Times New Roman" w:hAnsi="Times New Roman" w:cs="Times New Roman"/>
                <w:sz w:val="24"/>
                <w:szCs w:val="24"/>
              </w:rPr>
              <w:t>6</w:t>
            </w:r>
            <w:r w:rsidRPr="001C5B49">
              <w:rPr>
                <w:rFonts w:ascii="Times New Roman" w:hAnsi="Times New Roman" w:cs="Times New Roman"/>
                <w:sz w:val="24"/>
                <w:szCs w:val="24"/>
              </w:rPr>
              <w:t>)</w:t>
            </w:r>
          </w:p>
          <w:p w:rsidR="00F11AAA" w:rsidRPr="00E5385B" w:rsidRDefault="00F11AAA" w:rsidP="00D77529">
            <w:pPr>
              <w:rPr>
                <w:rFonts w:ascii="Times New Roman" w:hAnsi="Times New Roman" w:cs="Times New Roman"/>
                <w:sz w:val="24"/>
                <w:szCs w:val="24"/>
              </w:rPr>
            </w:pPr>
          </w:p>
        </w:tc>
      </w:tr>
      <w:tr w:rsidR="00BF615C" w:rsidTr="00B6616E">
        <w:tc>
          <w:tcPr>
            <w:tcW w:w="2898" w:type="dxa"/>
          </w:tcPr>
          <w:p w:rsidR="00355615" w:rsidRPr="00317CC3" w:rsidRDefault="00355615" w:rsidP="00D35FE3">
            <w:pPr>
              <w:rPr>
                <w:rFonts w:ascii="Times New Roman" w:hAnsi="Times New Roman" w:cs="Times New Roman"/>
                <w:b/>
                <w:i/>
                <w:sz w:val="24"/>
                <w:szCs w:val="24"/>
              </w:rPr>
            </w:pPr>
            <w:r w:rsidRPr="00317CC3">
              <w:rPr>
                <w:rFonts w:ascii="Times New Roman" w:hAnsi="Times New Roman" w:cs="Times New Roman"/>
                <w:b/>
                <w:i/>
                <w:sz w:val="24"/>
                <w:szCs w:val="24"/>
              </w:rPr>
              <w:t>Activity 3</w:t>
            </w:r>
          </w:p>
          <w:p w:rsidR="00355615" w:rsidRPr="00FA697D" w:rsidRDefault="00355615" w:rsidP="007E407B">
            <w:pPr>
              <w:rPr>
                <w:rFonts w:ascii="Times New Roman" w:hAnsi="Times New Roman" w:cs="Times New Roman"/>
                <w:sz w:val="24"/>
                <w:szCs w:val="24"/>
              </w:rPr>
            </w:pPr>
            <w:r w:rsidRPr="00FA697D">
              <w:rPr>
                <w:rFonts w:ascii="Times New Roman" w:hAnsi="Times New Roman" w:cs="Times New Roman"/>
                <w:sz w:val="24"/>
                <w:szCs w:val="24"/>
              </w:rPr>
              <w:t>UDL Components</w:t>
            </w:r>
          </w:p>
          <w:p w:rsidR="00355615" w:rsidRPr="00FA697D" w:rsidRDefault="00355615" w:rsidP="007E407B">
            <w:pPr>
              <w:pStyle w:val="ListParagraph"/>
              <w:numPr>
                <w:ilvl w:val="0"/>
                <w:numId w:val="1"/>
              </w:numPr>
              <w:ind w:left="360"/>
              <w:rPr>
                <w:rFonts w:ascii="Times New Roman" w:hAnsi="Times New Roman" w:cs="Times New Roman"/>
                <w:sz w:val="24"/>
                <w:szCs w:val="24"/>
              </w:rPr>
            </w:pPr>
            <w:r w:rsidRPr="00FA697D">
              <w:rPr>
                <w:rFonts w:ascii="Times New Roman" w:hAnsi="Times New Roman" w:cs="Times New Roman"/>
                <w:sz w:val="24"/>
                <w:szCs w:val="24"/>
              </w:rPr>
              <w:t>Multiple Means of Representation</w:t>
            </w:r>
          </w:p>
          <w:p w:rsidR="00355615" w:rsidRPr="00FA697D" w:rsidRDefault="00355615" w:rsidP="007E407B">
            <w:pPr>
              <w:pStyle w:val="ListParagraph"/>
              <w:numPr>
                <w:ilvl w:val="0"/>
                <w:numId w:val="1"/>
              </w:numPr>
              <w:ind w:left="360"/>
              <w:rPr>
                <w:rFonts w:ascii="Times New Roman" w:hAnsi="Times New Roman" w:cs="Times New Roman"/>
                <w:sz w:val="24"/>
                <w:szCs w:val="24"/>
              </w:rPr>
            </w:pPr>
            <w:r w:rsidRPr="00FA697D">
              <w:rPr>
                <w:rFonts w:ascii="Times New Roman" w:hAnsi="Times New Roman" w:cs="Times New Roman"/>
                <w:sz w:val="24"/>
                <w:szCs w:val="24"/>
              </w:rPr>
              <w:t>Multiple Means for Action and Expression</w:t>
            </w:r>
          </w:p>
          <w:p w:rsidR="00355615" w:rsidRPr="00FA697D" w:rsidRDefault="00355615" w:rsidP="007E407B">
            <w:pPr>
              <w:pStyle w:val="ListParagraph"/>
              <w:numPr>
                <w:ilvl w:val="0"/>
                <w:numId w:val="1"/>
              </w:numPr>
              <w:ind w:left="360"/>
              <w:rPr>
                <w:rFonts w:ascii="Times New Roman" w:hAnsi="Times New Roman" w:cs="Times New Roman"/>
                <w:sz w:val="24"/>
                <w:szCs w:val="24"/>
              </w:rPr>
            </w:pPr>
            <w:r w:rsidRPr="00FA697D">
              <w:rPr>
                <w:rFonts w:ascii="Times New Roman" w:hAnsi="Times New Roman" w:cs="Times New Roman"/>
                <w:sz w:val="24"/>
                <w:szCs w:val="24"/>
              </w:rPr>
              <w:t>Multiple Means for Engagement</w:t>
            </w:r>
          </w:p>
          <w:p w:rsidR="00355615" w:rsidRPr="00FA697D" w:rsidRDefault="00355615" w:rsidP="007E407B">
            <w:pPr>
              <w:rPr>
                <w:rFonts w:ascii="Times New Roman" w:hAnsi="Times New Roman" w:cs="Times New Roman"/>
                <w:sz w:val="24"/>
                <w:szCs w:val="24"/>
              </w:rPr>
            </w:pPr>
            <w:r w:rsidRPr="00FA697D">
              <w:rPr>
                <w:rFonts w:ascii="Times New Roman" w:hAnsi="Times New Roman" w:cs="Times New Roman"/>
                <w:sz w:val="24"/>
                <w:szCs w:val="24"/>
              </w:rPr>
              <w:t>Key Questions</w:t>
            </w:r>
          </w:p>
          <w:p w:rsidR="00355615" w:rsidRPr="00FA697D" w:rsidRDefault="00355615" w:rsidP="007E407B">
            <w:pPr>
              <w:rPr>
                <w:rFonts w:ascii="Times New Roman" w:hAnsi="Times New Roman" w:cs="Times New Roman"/>
                <w:sz w:val="24"/>
                <w:szCs w:val="24"/>
              </w:rPr>
            </w:pPr>
            <w:r w:rsidRPr="00FA697D">
              <w:rPr>
                <w:rFonts w:ascii="Times New Roman" w:hAnsi="Times New Roman" w:cs="Times New Roman"/>
                <w:sz w:val="24"/>
                <w:szCs w:val="24"/>
              </w:rPr>
              <w:t>Formative Assessment</w:t>
            </w:r>
          </w:p>
          <w:p w:rsidR="00355615" w:rsidRPr="00FA697D" w:rsidRDefault="00355615" w:rsidP="007E407B">
            <w:pPr>
              <w:rPr>
                <w:rFonts w:ascii="Times New Roman" w:hAnsi="Times New Roman" w:cs="Times New Roman"/>
                <w:sz w:val="24"/>
                <w:szCs w:val="24"/>
              </w:rPr>
            </w:pPr>
            <w:r w:rsidRPr="00FA697D">
              <w:rPr>
                <w:rFonts w:ascii="Times New Roman" w:hAnsi="Times New Roman" w:cs="Times New Roman"/>
                <w:sz w:val="24"/>
                <w:szCs w:val="24"/>
              </w:rPr>
              <w:t>Summary</w:t>
            </w:r>
          </w:p>
          <w:p w:rsidR="00355615" w:rsidRPr="00FA697D" w:rsidRDefault="00355615" w:rsidP="00D35FE3">
            <w:pPr>
              <w:rPr>
                <w:rFonts w:ascii="Times New Roman" w:hAnsi="Times New Roman" w:cs="Times New Roman"/>
                <w:sz w:val="24"/>
                <w:szCs w:val="24"/>
              </w:rPr>
            </w:pPr>
          </w:p>
          <w:p w:rsidR="00355615" w:rsidRPr="00FA697D" w:rsidRDefault="00355615" w:rsidP="00D35FE3">
            <w:pPr>
              <w:rPr>
                <w:rFonts w:ascii="Times New Roman" w:hAnsi="Times New Roman" w:cs="Times New Roman"/>
                <w:sz w:val="24"/>
                <w:szCs w:val="24"/>
              </w:rPr>
            </w:pPr>
          </w:p>
        </w:tc>
        <w:tc>
          <w:tcPr>
            <w:tcW w:w="8730" w:type="dxa"/>
          </w:tcPr>
          <w:p w:rsidR="003044EE" w:rsidRDefault="003044EE" w:rsidP="003044EE">
            <w:pPr>
              <w:rPr>
                <w:rFonts w:ascii="Times New Roman" w:hAnsi="Times New Roman" w:cs="Times New Roman"/>
                <w:sz w:val="24"/>
                <w:szCs w:val="24"/>
              </w:rPr>
            </w:pPr>
            <w:r>
              <w:rPr>
                <w:rFonts w:ascii="Times New Roman" w:hAnsi="Times New Roman" w:cs="Times New Roman"/>
                <w:sz w:val="24"/>
                <w:szCs w:val="24"/>
              </w:rPr>
              <w:t>UDL Components:</w:t>
            </w:r>
          </w:p>
          <w:p w:rsidR="003044EE" w:rsidRPr="003044EE" w:rsidRDefault="003044EE" w:rsidP="003044EE">
            <w:pPr>
              <w:pStyle w:val="ListParagraph"/>
              <w:numPr>
                <w:ilvl w:val="0"/>
                <w:numId w:val="16"/>
              </w:numPr>
              <w:rPr>
                <w:rFonts w:ascii="Times New Roman" w:hAnsi="Times New Roman" w:cs="Times New Roman"/>
                <w:sz w:val="24"/>
                <w:szCs w:val="24"/>
                <w:u w:val="single"/>
              </w:rPr>
            </w:pPr>
            <w:r w:rsidRPr="003044EE">
              <w:rPr>
                <w:rFonts w:ascii="Times New Roman" w:hAnsi="Times New Roman" w:cs="Times New Roman"/>
                <w:sz w:val="24"/>
                <w:szCs w:val="24"/>
                <w:u w:val="single"/>
              </w:rPr>
              <w:t>Principle I: Representation</w:t>
            </w:r>
            <w:r w:rsidR="0093790A">
              <w:rPr>
                <w:rFonts w:ascii="Times New Roman" w:hAnsi="Times New Roman" w:cs="Times New Roman"/>
                <w:sz w:val="24"/>
                <w:szCs w:val="24"/>
              </w:rPr>
              <w:t xml:space="preserve"> is present by activating prior knowledge by pre-teaching critical prerequisite concepts through models.  Emphasis on key understanding of grouping symbols in an expression.  Students are also being given explicit prompts for each step in a sequential process.</w:t>
            </w:r>
          </w:p>
          <w:p w:rsidR="003044EE" w:rsidRPr="003044EE" w:rsidRDefault="003044EE" w:rsidP="003044EE">
            <w:pPr>
              <w:pStyle w:val="ListParagraph"/>
              <w:numPr>
                <w:ilvl w:val="0"/>
                <w:numId w:val="16"/>
              </w:numPr>
              <w:rPr>
                <w:rFonts w:ascii="Times New Roman" w:hAnsi="Times New Roman" w:cs="Times New Roman"/>
                <w:sz w:val="24"/>
                <w:szCs w:val="24"/>
                <w:u w:val="single"/>
              </w:rPr>
            </w:pPr>
            <w:r w:rsidRPr="003044EE">
              <w:rPr>
                <w:rFonts w:ascii="Times New Roman" w:hAnsi="Times New Roman" w:cs="Times New Roman"/>
                <w:sz w:val="24"/>
                <w:szCs w:val="24"/>
                <w:u w:val="single"/>
              </w:rPr>
              <w:t>Principle II: Expression</w:t>
            </w:r>
            <w:r>
              <w:rPr>
                <w:rFonts w:ascii="Times New Roman" w:hAnsi="Times New Roman" w:cs="Times New Roman"/>
                <w:sz w:val="24"/>
                <w:szCs w:val="24"/>
              </w:rPr>
              <w:t xml:space="preserve"> </w:t>
            </w:r>
            <w:r w:rsidR="00663383">
              <w:rPr>
                <w:rFonts w:ascii="Times New Roman" w:hAnsi="Times New Roman" w:cs="Times New Roman"/>
                <w:sz w:val="24"/>
                <w:szCs w:val="24"/>
              </w:rPr>
              <w:t>is present by giving an alternative method of responding by using the whiteboards.</w:t>
            </w:r>
            <w:r w:rsidR="003354C8">
              <w:rPr>
                <w:rFonts w:ascii="Times New Roman" w:hAnsi="Times New Roman" w:cs="Times New Roman"/>
                <w:sz w:val="24"/>
                <w:szCs w:val="24"/>
              </w:rPr>
              <w:t xml:space="preserve">  Students are also being provided with a structure for effectively evaluating expressions.</w:t>
            </w:r>
          </w:p>
          <w:p w:rsidR="003044EE" w:rsidRPr="003044EE" w:rsidRDefault="003044EE" w:rsidP="003044EE">
            <w:pPr>
              <w:pStyle w:val="ListParagraph"/>
              <w:numPr>
                <w:ilvl w:val="0"/>
                <w:numId w:val="16"/>
              </w:numPr>
              <w:rPr>
                <w:rFonts w:ascii="Times New Roman" w:hAnsi="Times New Roman" w:cs="Times New Roman"/>
                <w:sz w:val="24"/>
                <w:szCs w:val="24"/>
                <w:u w:val="single"/>
              </w:rPr>
            </w:pPr>
            <w:r w:rsidRPr="003044EE">
              <w:rPr>
                <w:rFonts w:ascii="Times New Roman" w:hAnsi="Times New Roman" w:cs="Times New Roman"/>
                <w:sz w:val="24"/>
                <w:szCs w:val="24"/>
                <w:u w:val="single"/>
              </w:rPr>
              <w:t>Principle III: Engagement</w:t>
            </w:r>
            <w:r>
              <w:rPr>
                <w:rFonts w:ascii="Times New Roman" w:hAnsi="Times New Roman" w:cs="Times New Roman"/>
                <w:sz w:val="24"/>
                <w:szCs w:val="24"/>
              </w:rPr>
              <w:t xml:space="preserve"> is present in this lesson by optimizing choice where students create their own problems.</w:t>
            </w:r>
            <w:r w:rsidR="00B640AC">
              <w:rPr>
                <w:rFonts w:ascii="Times New Roman" w:hAnsi="Times New Roman" w:cs="Times New Roman"/>
                <w:sz w:val="24"/>
                <w:szCs w:val="24"/>
              </w:rPr>
              <w:t xml:space="preserve">  Students will also check for understanding with partners before displaying their order of operations problems.</w:t>
            </w:r>
          </w:p>
          <w:p w:rsidR="003044EE" w:rsidRDefault="003044EE" w:rsidP="00D35FE3">
            <w:pPr>
              <w:rPr>
                <w:rFonts w:ascii="Times New Roman" w:hAnsi="Times New Roman" w:cs="Times New Roman"/>
                <w:sz w:val="24"/>
                <w:szCs w:val="24"/>
              </w:rPr>
            </w:pPr>
          </w:p>
          <w:p w:rsidR="00355615" w:rsidRPr="00816A18" w:rsidRDefault="00DA5AF9" w:rsidP="00816A18">
            <w:pPr>
              <w:pStyle w:val="ListParagraph"/>
              <w:numPr>
                <w:ilvl w:val="0"/>
                <w:numId w:val="23"/>
              </w:numPr>
              <w:rPr>
                <w:rFonts w:ascii="Times New Roman" w:hAnsi="Times New Roman" w:cs="Times New Roman"/>
                <w:sz w:val="24"/>
                <w:szCs w:val="24"/>
              </w:rPr>
            </w:pPr>
            <w:r w:rsidRPr="00816A18">
              <w:rPr>
                <w:rFonts w:ascii="Times New Roman" w:hAnsi="Times New Roman" w:cs="Times New Roman"/>
                <w:sz w:val="24"/>
                <w:szCs w:val="24"/>
              </w:rPr>
              <w:t>As a pre-assessment of student understanding of order of operations from 5</w:t>
            </w:r>
            <w:r w:rsidRPr="00816A18">
              <w:rPr>
                <w:rFonts w:ascii="Times New Roman" w:hAnsi="Times New Roman" w:cs="Times New Roman"/>
                <w:sz w:val="24"/>
                <w:szCs w:val="24"/>
                <w:vertAlign w:val="superscript"/>
              </w:rPr>
              <w:t>th</w:t>
            </w:r>
            <w:r w:rsidRPr="00816A18">
              <w:rPr>
                <w:rFonts w:ascii="Times New Roman" w:hAnsi="Times New Roman" w:cs="Times New Roman"/>
                <w:sz w:val="24"/>
                <w:szCs w:val="24"/>
              </w:rPr>
              <w:t xml:space="preserve"> grade,</w:t>
            </w:r>
            <w:r w:rsidR="000335FF" w:rsidRPr="00816A18">
              <w:rPr>
                <w:rFonts w:ascii="Times New Roman" w:hAnsi="Times New Roman" w:cs="Times New Roman"/>
                <w:sz w:val="24"/>
                <w:szCs w:val="24"/>
              </w:rPr>
              <w:t xml:space="preserve"> students will evaluate the following numeric expressions</w:t>
            </w:r>
            <w:r w:rsidR="00B46E33" w:rsidRPr="00816A18">
              <w:rPr>
                <w:rFonts w:ascii="Times New Roman" w:hAnsi="Times New Roman" w:cs="Times New Roman"/>
                <w:sz w:val="24"/>
                <w:szCs w:val="24"/>
              </w:rPr>
              <w:t xml:space="preserve"> on whiteboards</w:t>
            </w:r>
            <w:r w:rsidRPr="00816A18">
              <w:rPr>
                <w:rFonts w:ascii="Times New Roman" w:hAnsi="Times New Roman" w:cs="Times New Roman"/>
                <w:sz w:val="24"/>
                <w:szCs w:val="24"/>
              </w:rPr>
              <w:t>:</w:t>
            </w:r>
          </w:p>
          <w:p w:rsidR="00DA5AF9" w:rsidRDefault="00DA5AF9" w:rsidP="00DA5AF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10 + 25 ÷</w:t>
            </w:r>
            <w:r w:rsidR="003477AF">
              <w:rPr>
                <w:rFonts w:ascii="Times New Roman" w:hAnsi="Times New Roman" w:cs="Times New Roman"/>
                <w:sz w:val="24"/>
                <w:szCs w:val="24"/>
              </w:rPr>
              <w:t xml:space="preserve"> </w:t>
            </w:r>
            <w:r>
              <w:rPr>
                <w:rFonts w:ascii="Times New Roman" w:hAnsi="Times New Roman" w:cs="Times New Roman"/>
                <w:sz w:val="24"/>
                <w:szCs w:val="24"/>
              </w:rPr>
              <w:t>5 • 4</w:t>
            </w:r>
          </w:p>
          <w:p w:rsidR="00DA5AF9" w:rsidRPr="00DA5AF9" w:rsidRDefault="00DA5AF9" w:rsidP="00DA5AF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 • (45 -30) - 9</w:t>
            </w:r>
          </w:p>
          <w:p w:rsidR="00DA5AF9" w:rsidRDefault="00DA5AF9" w:rsidP="00D35FE3">
            <w:pPr>
              <w:rPr>
                <w:rFonts w:ascii="Times New Roman" w:hAnsi="Times New Roman" w:cs="Times New Roman"/>
                <w:sz w:val="24"/>
                <w:szCs w:val="24"/>
              </w:rPr>
            </w:pPr>
          </w:p>
          <w:p w:rsidR="00DD2667" w:rsidRDefault="00CB6592" w:rsidP="00816A18">
            <w:pPr>
              <w:ind w:left="342"/>
              <w:rPr>
                <w:rFonts w:ascii="Times New Roman" w:hAnsi="Times New Roman" w:cs="Times New Roman"/>
                <w:sz w:val="24"/>
                <w:szCs w:val="24"/>
              </w:rPr>
            </w:pPr>
            <w:r>
              <w:rPr>
                <w:rFonts w:ascii="Times New Roman" w:hAnsi="Times New Roman" w:cs="Times New Roman"/>
                <w:sz w:val="24"/>
                <w:szCs w:val="24"/>
              </w:rPr>
              <w:t>Students will share</w:t>
            </w:r>
            <w:r w:rsidR="00B46E33">
              <w:rPr>
                <w:rFonts w:ascii="Times New Roman" w:hAnsi="Times New Roman" w:cs="Times New Roman"/>
                <w:sz w:val="24"/>
                <w:szCs w:val="24"/>
              </w:rPr>
              <w:t xml:space="preserve"> </w:t>
            </w:r>
            <w:r w:rsidR="00816A18">
              <w:rPr>
                <w:rFonts w:ascii="Times New Roman" w:hAnsi="Times New Roman" w:cs="Times New Roman"/>
                <w:sz w:val="24"/>
                <w:szCs w:val="24"/>
              </w:rPr>
              <w:t xml:space="preserve">their </w:t>
            </w:r>
            <w:r w:rsidR="005F02AC">
              <w:rPr>
                <w:rFonts w:ascii="Times New Roman" w:hAnsi="Times New Roman" w:cs="Times New Roman"/>
                <w:sz w:val="24"/>
                <w:szCs w:val="24"/>
              </w:rPr>
              <w:t>responses</w:t>
            </w:r>
            <w:r>
              <w:rPr>
                <w:rFonts w:ascii="Times New Roman" w:hAnsi="Times New Roman" w:cs="Times New Roman"/>
                <w:sz w:val="24"/>
                <w:szCs w:val="24"/>
              </w:rPr>
              <w:t xml:space="preserve"> </w:t>
            </w:r>
            <w:r w:rsidR="00816A18">
              <w:rPr>
                <w:rFonts w:ascii="Times New Roman" w:hAnsi="Times New Roman" w:cs="Times New Roman"/>
                <w:sz w:val="24"/>
                <w:szCs w:val="24"/>
              </w:rPr>
              <w:t>with</w:t>
            </w:r>
            <w:r w:rsidR="00527748">
              <w:rPr>
                <w:rFonts w:ascii="Times New Roman" w:hAnsi="Times New Roman" w:cs="Times New Roman"/>
                <w:sz w:val="24"/>
                <w:szCs w:val="24"/>
              </w:rPr>
              <w:t xml:space="preserve"> the teacher</w:t>
            </w:r>
            <w:r w:rsidR="005F02AC">
              <w:rPr>
                <w:rFonts w:ascii="Times New Roman" w:hAnsi="Times New Roman" w:cs="Times New Roman"/>
                <w:sz w:val="24"/>
                <w:szCs w:val="24"/>
              </w:rPr>
              <w:t>.</w:t>
            </w:r>
            <w:r w:rsidR="00527748">
              <w:rPr>
                <w:rFonts w:ascii="Times New Roman" w:hAnsi="Times New Roman" w:cs="Times New Roman"/>
                <w:sz w:val="24"/>
                <w:szCs w:val="24"/>
              </w:rPr>
              <w:t xml:space="preserve">  The teacher will look for a variety of responses (correct/incorrect) to generate a discussion of how they solved the problem.  Have students share using a document camera/board to explain their method</w:t>
            </w:r>
            <w:r w:rsidR="001828EF">
              <w:rPr>
                <w:rFonts w:ascii="Times New Roman" w:hAnsi="Times New Roman" w:cs="Times New Roman"/>
                <w:sz w:val="24"/>
                <w:szCs w:val="24"/>
              </w:rPr>
              <w:t xml:space="preserve"> and justify their thinking</w:t>
            </w:r>
            <w:r w:rsidR="00527748">
              <w:rPr>
                <w:rFonts w:ascii="Times New Roman" w:hAnsi="Times New Roman" w:cs="Times New Roman"/>
                <w:sz w:val="24"/>
                <w:szCs w:val="24"/>
              </w:rPr>
              <w:t>.  The teacher will reinforce the concept of order of operations.</w:t>
            </w:r>
          </w:p>
          <w:p w:rsidR="005F02AC" w:rsidRDefault="005F02AC" w:rsidP="00D35FE3">
            <w:pPr>
              <w:rPr>
                <w:rFonts w:ascii="Times New Roman" w:hAnsi="Times New Roman" w:cs="Times New Roman"/>
                <w:sz w:val="24"/>
                <w:szCs w:val="24"/>
              </w:rPr>
            </w:pPr>
          </w:p>
          <w:p w:rsidR="005F02AC" w:rsidRPr="00816A18" w:rsidRDefault="000335FF" w:rsidP="00816A18">
            <w:pPr>
              <w:pStyle w:val="ListParagraph"/>
              <w:numPr>
                <w:ilvl w:val="0"/>
                <w:numId w:val="23"/>
              </w:numPr>
              <w:rPr>
                <w:rFonts w:ascii="Times New Roman" w:hAnsi="Times New Roman" w:cs="Times New Roman"/>
                <w:sz w:val="24"/>
                <w:szCs w:val="24"/>
              </w:rPr>
            </w:pPr>
            <w:r w:rsidRPr="00816A18">
              <w:rPr>
                <w:rFonts w:ascii="Times New Roman" w:hAnsi="Times New Roman" w:cs="Times New Roman"/>
                <w:sz w:val="24"/>
                <w:szCs w:val="24"/>
              </w:rPr>
              <w:t>I</w:t>
            </w:r>
            <w:r w:rsidR="005F02AC" w:rsidRPr="00816A18">
              <w:rPr>
                <w:rFonts w:ascii="Times New Roman" w:hAnsi="Times New Roman" w:cs="Times New Roman"/>
                <w:sz w:val="24"/>
                <w:szCs w:val="24"/>
              </w:rPr>
              <w:t>ntroduce the following expression</w:t>
            </w:r>
            <w:r w:rsidR="00EF5051" w:rsidRPr="00816A18">
              <w:rPr>
                <w:rFonts w:ascii="Times New Roman" w:hAnsi="Times New Roman" w:cs="Times New Roman"/>
                <w:sz w:val="24"/>
                <w:szCs w:val="24"/>
              </w:rPr>
              <w:t>s</w:t>
            </w:r>
            <w:r w:rsidR="005F02AC" w:rsidRPr="00816A18">
              <w:rPr>
                <w:rFonts w:ascii="Times New Roman" w:hAnsi="Times New Roman" w:cs="Times New Roman"/>
                <w:sz w:val="24"/>
                <w:szCs w:val="24"/>
              </w:rPr>
              <w:t>:</w:t>
            </w:r>
          </w:p>
          <w:p w:rsidR="005F02AC" w:rsidRDefault="00507AC4" w:rsidP="005F02AC">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25 + </w:t>
            </w:r>
            <w:r w:rsidR="00843503">
              <w:rPr>
                <w:rFonts w:ascii="Times New Roman" w:hAnsi="Times New Roman" w:cs="Times New Roman"/>
                <w:sz w:val="24"/>
                <w:szCs w:val="24"/>
              </w:rPr>
              <w:t>2</w:t>
            </w:r>
            <w:r>
              <w:rPr>
                <w:rFonts w:ascii="Times New Roman" w:hAnsi="Times New Roman" w:cs="Times New Roman"/>
                <w:sz w:val="24"/>
                <w:szCs w:val="24"/>
                <w:vertAlign w:val="superscript"/>
              </w:rPr>
              <w:t>3</w:t>
            </w:r>
          </w:p>
          <w:p w:rsidR="00EF5051" w:rsidRDefault="00EF5051" w:rsidP="005F02AC">
            <w:pPr>
              <w:jc w:val="center"/>
              <w:rPr>
                <w:rFonts w:ascii="Times New Roman" w:hAnsi="Times New Roman" w:cs="Times New Roman"/>
                <w:sz w:val="24"/>
                <w:szCs w:val="24"/>
              </w:rPr>
            </w:pPr>
            <w:r>
              <w:rPr>
                <w:rFonts w:ascii="Times New Roman" w:hAnsi="Times New Roman" w:cs="Times New Roman"/>
                <w:sz w:val="24"/>
                <w:szCs w:val="24"/>
              </w:rPr>
              <w:t>25 + (</w:t>
            </w:r>
            <w:r w:rsidR="00843503">
              <w:rPr>
                <w:rFonts w:ascii="Times New Roman" w:hAnsi="Times New Roman" w:cs="Times New Roman"/>
                <w:sz w:val="24"/>
                <w:szCs w:val="24"/>
              </w:rPr>
              <w:t>2</w:t>
            </w:r>
            <w:r>
              <w:rPr>
                <w:rFonts w:ascii="Times New Roman" w:hAnsi="Times New Roman" w:cs="Times New Roman"/>
                <w:sz w:val="24"/>
                <w:szCs w:val="24"/>
              </w:rPr>
              <w:t xml:space="preserve"> • </w:t>
            </w:r>
            <w:r w:rsidR="00843503">
              <w:rPr>
                <w:rFonts w:ascii="Times New Roman" w:hAnsi="Times New Roman" w:cs="Times New Roman"/>
                <w:sz w:val="24"/>
                <w:szCs w:val="24"/>
              </w:rPr>
              <w:t>2</w:t>
            </w:r>
            <w:r>
              <w:rPr>
                <w:rFonts w:ascii="Times New Roman" w:hAnsi="Times New Roman" w:cs="Times New Roman"/>
                <w:sz w:val="24"/>
                <w:szCs w:val="24"/>
              </w:rPr>
              <w:t xml:space="preserve"> •</w:t>
            </w:r>
            <w:r w:rsidR="00843503">
              <w:rPr>
                <w:rFonts w:ascii="Times New Roman" w:hAnsi="Times New Roman" w:cs="Times New Roman"/>
                <w:sz w:val="24"/>
                <w:szCs w:val="24"/>
              </w:rPr>
              <w:t>2</w:t>
            </w:r>
            <w:r>
              <w:rPr>
                <w:rFonts w:ascii="Times New Roman" w:hAnsi="Times New Roman" w:cs="Times New Roman"/>
                <w:sz w:val="24"/>
                <w:szCs w:val="24"/>
              </w:rPr>
              <w:t>)</w:t>
            </w:r>
          </w:p>
          <w:p w:rsidR="00B6616E" w:rsidRPr="00EF5051" w:rsidRDefault="00B6616E" w:rsidP="005F02AC">
            <w:pPr>
              <w:jc w:val="center"/>
              <w:rPr>
                <w:rFonts w:ascii="Times New Roman" w:hAnsi="Times New Roman" w:cs="Times New Roman"/>
                <w:sz w:val="24"/>
                <w:szCs w:val="24"/>
              </w:rPr>
            </w:pPr>
          </w:p>
          <w:p w:rsidR="00ED5A80" w:rsidRDefault="005F02AC" w:rsidP="00816A18">
            <w:pPr>
              <w:ind w:left="342"/>
              <w:rPr>
                <w:rFonts w:ascii="Times New Roman" w:hAnsi="Times New Roman" w:cs="Times New Roman"/>
                <w:sz w:val="24"/>
                <w:szCs w:val="24"/>
              </w:rPr>
            </w:pPr>
            <w:r>
              <w:rPr>
                <w:rFonts w:ascii="Times New Roman" w:hAnsi="Times New Roman" w:cs="Times New Roman"/>
                <w:sz w:val="24"/>
                <w:szCs w:val="24"/>
              </w:rPr>
              <w:t xml:space="preserve">Engage students in a discussion </w:t>
            </w:r>
            <w:r w:rsidR="00C116AD">
              <w:rPr>
                <w:rFonts w:ascii="Times New Roman" w:hAnsi="Times New Roman" w:cs="Times New Roman"/>
                <w:sz w:val="24"/>
                <w:szCs w:val="24"/>
              </w:rPr>
              <w:t>of how the two expressions are similar (stress the importance of rewriting the exponential form into a multiplication problem with</w:t>
            </w:r>
            <w:r w:rsidR="00D45400">
              <w:rPr>
                <w:rFonts w:ascii="Times New Roman" w:hAnsi="Times New Roman" w:cs="Times New Roman"/>
                <w:sz w:val="24"/>
                <w:szCs w:val="24"/>
              </w:rPr>
              <w:t xml:space="preserve"> grouping symbols</w:t>
            </w:r>
            <w:r w:rsidR="00C116AD">
              <w:rPr>
                <w:rFonts w:ascii="Times New Roman" w:hAnsi="Times New Roman" w:cs="Times New Roman"/>
                <w:sz w:val="24"/>
                <w:szCs w:val="24"/>
              </w:rPr>
              <w:t>).  T</w:t>
            </w:r>
            <w:r w:rsidR="00EF5051">
              <w:rPr>
                <w:rFonts w:ascii="Times New Roman" w:hAnsi="Times New Roman" w:cs="Times New Roman"/>
                <w:sz w:val="24"/>
                <w:szCs w:val="24"/>
              </w:rPr>
              <w:t xml:space="preserve">he expression </w:t>
            </w:r>
            <w:r w:rsidR="00ED5A80">
              <w:rPr>
                <w:rFonts w:ascii="Times New Roman" w:hAnsi="Times New Roman" w:cs="Times New Roman"/>
                <w:sz w:val="24"/>
                <w:szCs w:val="24"/>
              </w:rPr>
              <w:t>25 + (</w:t>
            </w:r>
            <w:r w:rsidR="00843503">
              <w:rPr>
                <w:rFonts w:ascii="Times New Roman" w:hAnsi="Times New Roman" w:cs="Times New Roman"/>
                <w:sz w:val="24"/>
                <w:szCs w:val="24"/>
              </w:rPr>
              <w:t>2</w:t>
            </w:r>
            <w:r w:rsidR="00ED5A80">
              <w:rPr>
                <w:rFonts w:ascii="Times New Roman" w:hAnsi="Times New Roman" w:cs="Times New Roman"/>
                <w:sz w:val="24"/>
                <w:szCs w:val="24"/>
              </w:rPr>
              <w:t xml:space="preserve"> • </w:t>
            </w:r>
            <w:r w:rsidR="00843503">
              <w:rPr>
                <w:rFonts w:ascii="Times New Roman" w:hAnsi="Times New Roman" w:cs="Times New Roman"/>
                <w:sz w:val="24"/>
                <w:szCs w:val="24"/>
              </w:rPr>
              <w:t>2</w:t>
            </w:r>
            <w:r w:rsidR="00ED5A80">
              <w:rPr>
                <w:rFonts w:ascii="Times New Roman" w:hAnsi="Times New Roman" w:cs="Times New Roman"/>
                <w:sz w:val="24"/>
                <w:szCs w:val="24"/>
              </w:rPr>
              <w:t xml:space="preserve"> • </w:t>
            </w:r>
            <w:r w:rsidR="00843503">
              <w:rPr>
                <w:rFonts w:ascii="Times New Roman" w:hAnsi="Times New Roman" w:cs="Times New Roman"/>
                <w:sz w:val="24"/>
                <w:szCs w:val="24"/>
              </w:rPr>
              <w:t>2</w:t>
            </w:r>
            <w:r w:rsidR="00ED5A80">
              <w:rPr>
                <w:rFonts w:ascii="Times New Roman" w:hAnsi="Times New Roman" w:cs="Times New Roman"/>
                <w:sz w:val="24"/>
                <w:szCs w:val="24"/>
              </w:rPr>
              <w:t>) would re</w:t>
            </w:r>
            <w:r w:rsidR="00D45400">
              <w:rPr>
                <w:rFonts w:ascii="Times New Roman" w:hAnsi="Times New Roman" w:cs="Times New Roman"/>
                <w:sz w:val="24"/>
                <w:szCs w:val="24"/>
              </w:rPr>
              <w:t>inforce their prior learning to do grouping symbols</w:t>
            </w:r>
            <w:r w:rsidR="00ED5A80">
              <w:rPr>
                <w:rFonts w:ascii="Times New Roman" w:hAnsi="Times New Roman" w:cs="Times New Roman"/>
                <w:sz w:val="24"/>
                <w:szCs w:val="24"/>
              </w:rPr>
              <w:t xml:space="preserve"> first</w:t>
            </w:r>
            <w:r w:rsidR="001811ED">
              <w:rPr>
                <w:rFonts w:ascii="Times New Roman" w:hAnsi="Times New Roman" w:cs="Times New Roman"/>
                <w:sz w:val="24"/>
                <w:szCs w:val="24"/>
              </w:rPr>
              <w:t xml:space="preserve"> in order of operations</w:t>
            </w:r>
            <w:r w:rsidR="00ED5A80">
              <w:rPr>
                <w:rFonts w:ascii="Times New Roman" w:hAnsi="Times New Roman" w:cs="Times New Roman"/>
                <w:sz w:val="24"/>
                <w:szCs w:val="24"/>
              </w:rPr>
              <w:t>.   After the discussion, the teacher will pose the following expression with exponents:</w:t>
            </w:r>
          </w:p>
          <w:p w:rsidR="00ED5A80" w:rsidRDefault="00ED5A80" w:rsidP="00816A18">
            <w:pPr>
              <w:ind w:left="342"/>
              <w:rPr>
                <w:rFonts w:ascii="Times New Roman" w:hAnsi="Times New Roman" w:cs="Times New Roman"/>
                <w:sz w:val="24"/>
                <w:szCs w:val="24"/>
              </w:rPr>
            </w:pPr>
          </w:p>
          <w:p w:rsidR="00ED5A80" w:rsidRDefault="00507AC4" w:rsidP="00816A18">
            <w:pPr>
              <w:ind w:left="342"/>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4</w:t>
            </w:r>
            <w:r w:rsidR="00ED5A80">
              <w:rPr>
                <w:rFonts w:ascii="Times New Roman" w:hAnsi="Times New Roman" w:cs="Times New Roman"/>
                <w:sz w:val="24"/>
                <w:szCs w:val="24"/>
              </w:rPr>
              <w:t xml:space="preserve"> + (8 + 7)</w:t>
            </w:r>
          </w:p>
          <w:p w:rsidR="00ED5A80" w:rsidRDefault="00ED5A80" w:rsidP="00816A18">
            <w:pPr>
              <w:ind w:left="342"/>
              <w:jc w:val="center"/>
              <w:rPr>
                <w:rFonts w:ascii="Times New Roman" w:hAnsi="Times New Roman" w:cs="Times New Roman"/>
                <w:sz w:val="24"/>
                <w:szCs w:val="24"/>
              </w:rPr>
            </w:pPr>
          </w:p>
          <w:p w:rsidR="00ED5A80" w:rsidRDefault="00ED5A80" w:rsidP="00816A18">
            <w:pPr>
              <w:ind w:left="342"/>
              <w:rPr>
                <w:rFonts w:ascii="Times New Roman" w:hAnsi="Times New Roman" w:cs="Times New Roman"/>
                <w:sz w:val="24"/>
                <w:szCs w:val="24"/>
              </w:rPr>
            </w:pPr>
            <w:r>
              <w:rPr>
                <w:rFonts w:ascii="Times New Roman" w:hAnsi="Times New Roman" w:cs="Times New Roman"/>
                <w:sz w:val="24"/>
                <w:szCs w:val="24"/>
              </w:rPr>
              <w:t>Engage students in a discussion of the method for evaluating this expression.</w:t>
            </w:r>
            <w:r w:rsidR="0027545C">
              <w:rPr>
                <w:rFonts w:ascii="Times New Roman" w:hAnsi="Times New Roman" w:cs="Times New Roman"/>
                <w:sz w:val="24"/>
                <w:szCs w:val="24"/>
              </w:rPr>
              <w:t xml:space="preserve">  Reinforce to students that </w:t>
            </w:r>
            <w:r w:rsidR="00D45400">
              <w:rPr>
                <w:rFonts w:ascii="Times New Roman" w:hAnsi="Times New Roman" w:cs="Times New Roman"/>
                <w:sz w:val="24"/>
                <w:szCs w:val="24"/>
              </w:rPr>
              <w:t xml:space="preserve">grouping symbols </w:t>
            </w:r>
            <w:r w:rsidR="0027545C">
              <w:rPr>
                <w:rFonts w:ascii="Times New Roman" w:hAnsi="Times New Roman" w:cs="Times New Roman"/>
                <w:sz w:val="24"/>
                <w:szCs w:val="24"/>
              </w:rPr>
              <w:t>is always first</w:t>
            </w:r>
            <w:r w:rsidR="007E7825">
              <w:rPr>
                <w:rFonts w:ascii="Times New Roman" w:hAnsi="Times New Roman" w:cs="Times New Roman"/>
                <w:sz w:val="24"/>
                <w:szCs w:val="24"/>
              </w:rPr>
              <w:t xml:space="preserve"> after rewriting the expression (2 • 2 • 2 • 2) + (8 + 7).</w:t>
            </w:r>
          </w:p>
          <w:p w:rsidR="0053246E" w:rsidRDefault="0053246E" w:rsidP="00ED5A80">
            <w:pPr>
              <w:rPr>
                <w:rFonts w:ascii="Times New Roman" w:hAnsi="Times New Roman" w:cs="Times New Roman"/>
                <w:sz w:val="24"/>
                <w:szCs w:val="24"/>
              </w:rPr>
            </w:pPr>
          </w:p>
          <w:p w:rsidR="0053246E" w:rsidRPr="00816A18" w:rsidRDefault="00F7443A" w:rsidP="00816A18">
            <w:pPr>
              <w:pStyle w:val="ListParagraph"/>
              <w:numPr>
                <w:ilvl w:val="0"/>
                <w:numId w:val="23"/>
              </w:numPr>
              <w:rPr>
                <w:rFonts w:ascii="Times New Roman" w:hAnsi="Times New Roman" w:cs="Times New Roman"/>
                <w:sz w:val="24"/>
                <w:szCs w:val="24"/>
              </w:rPr>
            </w:pPr>
            <w:r w:rsidRPr="00816A18">
              <w:rPr>
                <w:rFonts w:ascii="Times New Roman" w:hAnsi="Times New Roman" w:cs="Times New Roman"/>
                <w:sz w:val="24"/>
                <w:szCs w:val="24"/>
              </w:rPr>
              <w:t>Using whiteboards, h</w:t>
            </w:r>
            <w:r w:rsidR="0053246E" w:rsidRPr="00816A18">
              <w:rPr>
                <w:rFonts w:ascii="Times New Roman" w:hAnsi="Times New Roman" w:cs="Times New Roman"/>
                <w:sz w:val="24"/>
                <w:szCs w:val="24"/>
              </w:rPr>
              <w:t>ave the students</w:t>
            </w:r>
            <w:r w:rsidR="00533669" w:rsidRPr="00816A18">
              <w:rPr>
                <w:rFonts w:ascii="Times New Roman" w:hAnsi="Times New Roman" w:cs="Times New Roman"/>
                <w:sz w:val="24"/>
                <w:szCs w:val="24"/>
              </w:rPr>
              <w:t xml:space="preserve"> individually</w:t>
            </w:r>
            <w:r w:rsidR="0053246E" w:rsidRPr="00816A18">
              <w:rPr>
                <w:rFonts w:ascii="Times New Roman" w:hAnsi="Times New Roman" w:cs="Times New Roman"/>
                <w:sz w:val="24"/>
                <w:szCs w:val="24"/>
              </w:rPr>
              <w:t xml:space="preserve"> </w:t>
            </w:r>
            <w:r w:rsidR="00FF6666" w:rsidRPr="00816A18">
              <w:rPr>
                <w:rFonts w:ascii="Times New Roman" w:hAnsi="Times New Roman" w:cs="Times New Roman"/>
                <w:sz w:val="24"/>
                <w:szCs w:val="24"/>
              </w:rPr>
              <w:t xml:space="preserve">evaluate </w:t>
            </w:r>
            <w:r w:rsidR="0053246E" w:rsidRPr="00816A18">
              <w:rPr>
                <w:rFonts w:ascii="Times New Roman" w:hAnsi="Times New Roman" w:cs="Times New Roman"/>
                <w:sz w:val="24"/>
                <w:szCs w:val="24"/>
              </w:rPr>
              <w:t>the following expressions</w:t>
            </w:r>
            <w:r w:rsidRPr="00816A18">
              <w:rPr>
                <w:rFonts w:ascii="Times New Roman" w:hAnsi="Times New Roman" w:cs="Times New Roman"/>
                <w:sz w:val="24"/>
                <w:szCs w:val="24"/>
              </w:rPr>
              <w:t xml:space="preserve"> one at a time</w:t>
            </w:r>
            <w:r w:rsidR="0053246E" w:rsidRPr="00816A18">
              <w:rPr>
                <w:rFonts w:ascii="Times New Roman" w:hAnsi="Times New Roman" w:cs="Times New Roman"/>
                <w:sz w:val="24"/>
                <w:szCs w:val="24"/>
              </w:rPr>
              <w:t xml:space="preserve"> to reinforce understanding of order of operations with exponents:</w:t>
            </w:r>
          </w:p>
          <w:p w:rsidR="00533669" w:rsidRPr="00533669" w:rsidRDefault="00D50173" w:rsidP="0053366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4 • 7</w:t>
            </w:r>
            <w:r>
              <w:rPr>
                <w:rFonts w:ascii="Times New Roman" w:hAnsi="Times New Roman" w:cs="Times New Roman"/>
                <w:sz w:val="24"/>
                <w:szCs w:val="24"/>
                <w:vertAlign w:val="superscript"/>
              </w:rPr>
              <w:t>2</w:t>
            </w:r>
          </w:p>
          <w:p w:rsidR="0053246E" w:rsidRDefault="00D50173" w:rsidP="00FF666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2</w:t>
            </w:r>
            <w:r w:rsidR="00FF6666">
              <w:rPr>
                <w:rFonts w:ascii="Times New Roman" w:hAnsi="Times New Roman" w:cs="Times New Roman"/>
                <w:sz w:val="24"/>
                <w:szCs w:val="24"/>
              </w:rPr>
              <w:t xml:space="preserve"> – 4 •5 + 16</w:t>
            </w:r>
          </w:p>
          <w:p w:rsidR="00FF6666" w:rsidRDefault="00D50173" w:rsidP="00FF666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10 ÷ 2 – 3 + 2</w:t>
            </w:r>
            <w:r>
              <w:rPr>
                <w:rFonts w:ascii="Times New Roman" w:hAnsi="Times New Roman" w:cs="Times New Roman"/>
                <w:sz w:val="24"/>
                <w:szCs w:val="24"/>
                <w:vertAlign w:val="superscript"/>
              </w:rPr>
              <w:t>4</w:t>
            </w:r>
          </w:p>
          <w:p w:rsidR="00533669" w:rsidRDefault="00D50173" w:rsidP="00FF666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28 ÷ 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36 ÷ 3</w:t>
            </w:r>
            <w:r>
              <w:rPr>
                <w:rFonts w:ascii="Times New Roman" w:hAnsi="Times New Roman" w:cs="Times New Roman"/>
                <w:sz w:val="24"/>
                <w:szCs w:val="24"/>
                <w:vertAlign w:val="superscript"/>
              </w:rPr>
              <w:t>2</w:t>
            </w:r>
          </w:p>
          <w:p w:rsidR="00D01930" w:rsidRPr="00816A18" w:rsidRDefault="006F641A" w:rsidP="00FF666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10 ÷ (5 – 3) + 2</w:t>
            </w:r>
            <w:r>
              <w:rPr>
                <w:rFonts w:ascii="Times New Roman" w:hAnsi="Times New Roman" w:cs="Times New Roman"/>
                <w:sz w:val="24"/>
                <w:szCs w:val="24"/>
                <w:vertAlign w:val="superscript"/>
              </w:rPr>
              <w:t>2</w:t>
            </w:r>
          </w:p>
          <w:p w:rsidR="00816A18" w:rsidRDefault="00816A18" w:rsidP="00816A18">
            <w:pPr>
              <w:pStyle w:val="ListParagraph"/>
              <w:rPr>
                <w:rFonts w:ascii="Times New Roman" w:hAnsi="Times New Roman" w:cs="Times New Roman"/>
                <w:sz w:val="24"/>
                <w:szCs w:val="24"/>
              </w:rPr>
            </w:pPr>
            <w:r>
              <w:rPr>
                <w:rFonts w:ascii="Times New Roman" w:hAnsi="Times New Roman" w:cs="Times New Roman"/>
                <w:sz w:val="24"/>
                <w:szCs w:val="24"/>
              </w:rPr>
              <w:t>Answers:  196</w:t>
            </w:r>
          </w:p>
          <w:p w:rsidR="00816A18" w:rsidRDefault="00816A18" w:rsidP="00816A18">
            <w:pPr>
              <w:pStyle w:val="ListParagraph"/>
              <w:ind w:firstLine="1062"/>
              <w:rPr>
                <w:rFonts w:ascii="Times New Roman" w:hAnsi="Times New Roman" w:cs="Times New Roman"/>
                <w:sz w:val="24"/>
                <w:szCs w:val="24"/>
              </w:rPr>
            </w:pPr>
            <w:r>
              <w:rPr>
                <w:rFonts w:ascii="Times New Roman" w:hAnsi="Times New Roman" w:cs="Times New Roman"/>
                <w:sz w:val="24"/>
                <w:szCs w:val="24"/>
              </w:rPr>
              <w:t>21</w:t>
            </w:r>
          </w:p>
          <w:p w:rsidR="00816A18" w:rsidRDefault="00816A18" w:rsidP="00816A18">
            <w:pPr>
              <w:pStyle w:val="ListParagraph"/>
              <w:ind w:firstLine="1062"/>
              <w:rPr>
                <w:rFonts w:ascii="Times New Roman" w:hAnsi="Times New Roman" w:cs="Times New Roman"/>
                <w:sz w:val="24"/>
                <w:szCs w:val="24"/>
              </w:rPr>
            </w:pPr>
            <w:r>
              <w:rPr>
                <w:rFonts w:ascii="Times New Roman" w:hAnsi="Times New Roman" w:cs="Times New Roman"/>
                <w:sz w:val="24"/>
                <w:szCs w:val="24"/>
              </w:rPr>
              <w:t>18</w:t>
            </w:r>
          </w:p>
          <w:p w:rsidR="00816A18" w:rsidRDefault="00816A18" w:rsidP="00816A18">
            <w:pPr>
              <w:pStyle w:val="ListParagraph"/>
              <w:ind w:firstLine="1062"/>
              <w:rPr>
                <w:rFonts w:ascii="Times New Roman" w:hAnsi="Times New Roman" w:cs="Times New Roman"/>
                <w:sz w:val="24"/>
                <w:szCs w:val="24"/>
              </w:rPr>
            </w:pPr>
            <w:r>
              <w:rPr>
                <w:rFonts w:ascii="Times New Roman" w:hAnsi="Times New Roman" w:cs="Times New Roman"/>
                <w:sz w:val="24"/>
                <w:szCs w:val="24"/>
              </w:rPr>
              <w:t>3</w:t>
            </w:r>
          </w:p>
          <w:p w:rsidR="00816A18" w:rsidRDefault="00816A18" w:rsidP="00816A18">
            <w:pPr>
              <w:pStyle w:val="ListParagraph"/>
              <w:ind w:firstLine="1062"/>
              <w:rPr>
                <w:rFonts w:ascii="Times New Roman" w:hAnsi="Times New Roman" w:cs="Times New Roman"/>
                <w:sz w:val="24"/>
                <w:szCs w:val="24"/>
              </w:rPr>
            </w:pPr>
            <w:r>
              <w:rPr>
                <w:rFonts w:ascii="Times New Roman" w:hAnsi="Times New Roman" w:cs="Times New Roman"/>
                <w:sz w:val="24"/>
                <w:szCs w:val="24"/>
              </w:rPr>
              <w:t>9</w:t>
            </w:r>
          </w:p>
          <w:p w:rsidR="00533669" w:rsidRDefault="00405DAA" w:rsidP="00816A18">
            <w:pPr>
              <w:ind w:left="342"/>
              <w:rPr>
                <w:rFonts w:ascii="Times New Roman" w:hAnsi="Times New Roman" w:cs="Times New Roman"/>
                <w:sz w:val="24"/>
                <w:szCs w:val="24"/>
              </w:rPr>
            </w:pPr>
            <w:r>
              <w:rPr>
                <w:rFonts w:ascii="Times New Roman" w:hAnsi="Times New Roman" w:cs="Times New Roman"/>
                <w:sz w:val="24"/>
                <w:szCs w:val="24"/>
              </w:rPr>
              <w:t>S</w:t>
            </w:r>
            <w:r w:rsidR="00533669">
              <w:rPr>
                <w:rFonts w:ascii="Times New Roman" w:hAnsi="Times New Roman" w:cs="Times New Roman"/>
                <w:sz w:val="24"/>
                <w:szCs w:val="24"/>
              </w:rPr>
              <w:t xml:space="preserve">tudents </w:t>
            </w:r>
            <w:r w:rsidR="00E0508E">
              <w:rPr>
                <w:rFonts w:ascii="Times New Roman" w:hAnsi="Times New Roman" w:cs="Times New Roman"/>
                <w:sz w:val="24"/>
                <w:szCs w:val="24"/>
              </w:rPr>
              <w:t xml:space="preserve">will </w:t>
            </w:r>
            <w:r w:rsidR="00533669">
              <w:rPr>
                <w:rFonts w:ascii="Times New Roman" w:hAnsi="Times New Roman" w:cs="Times New Roman"/>
                <w:sz w:val="24"/>
                <w:szCs w:val="24"/>
              </w:rPr>
              <w:t>work with partners to check th</w:t>
            </w:r>
            <w:r w:rsidR="000B1142">
              <w:rPr>
                <w:rFonts w:ascii="Times New Roman" w:hAnsi="Times New Roman" w:cs="Times New Roman"/>
                <w:sz w:val="24"/>
                <w:szCs w:val="24"/>
              </w:rPr>
              <w:t>eir understanding and solutions, then display their answer as a class to the teacher.</w:t>
            </w:r>
            <w:r w:rsidR="00533669">
              <w:rPr>
                <w:rFonts w:ascii="Times New Roman" w:hAnsi="Times New Roman" w:cs="Times New Roman"/>
                <w:sz w:val="24"/>
                <w:szCs w:val="24"/>
              </w:rPr>
              <w:t xml:space="preserve">  The teacher will answer student questions that arise and help determine correct solutions.</w:t>
            </w:r>
          </w:p>
          <w:p w:rsidR="00405DAA" w:rsidRDefault="00405DAA" w:rsidP="00533669">
            <w:pPr>
              <w:rPr>
                <w:rFonts w:ascii="Times New Roman" w:hAnsi="Times New Roman" w:cs="Times New Roman"/>
                <w:sz w:val="24"/>
                <w:szCs w:val="24"/>
              </w:rPr>
            </w:pPr>
          </w:p>
          <w:p w:rsidR="00332366" w:rsidRDefault="00405DAA" w:rsidP="00816A18">
            <w:pPr>
              <w:ind w:left="342"/>
              <w:rPr>
                <w:rFonts w:ascii="Times New Roman" w:hAnsi="Times New Roman" w:cs="Times New Roman"/>
                <w:sz w:val="24"/>
                <w:szCs w:val="24"/>
              </w:rPr>
            </w:pPr>
            <w:r>
              <w:rPr>
                <w:rFonts w:ascii="Times New Roman" w:hAnsi="Times New Roman" w:cs="Times New Roman"/>
                <w:sz w:val="24"/>
                <w:szCs w:val="24"/>
              </w:rPr>
              <w:t>Using index cards, s</w:t>
            </w:r>
            <w:r w:rsidR="00332366">
              <w:rPr>
                <w:rFonts w:ascii="Times New Roman" w:hAnsi="Times New Roman" w:cs="Times New Roman"/>
                <w:sz w:val="24"/>
                <w:szCs w:val="24"/>
              </w:rPr>
              <w:t xml:space="preserve">tudents will create their own expression (one on each side) </w:t>
            </w:r>
            <w:r w:rsidR="00E704DD">
              <w:rPr>
                <w:rFonts w:ascii="Times New Roman" w:hAnsi="Times New Roman" w:cs="Times New Roman"/>
                <w:sz w:val="24"/>
                <w:szCs w:val="24"/>
              </w:rPr>
              <w:t>including</w:t>
            </w:r>
            <w:r w:rsidR="00332366">
              <w:rPr>
                <w:rFonts w:ascii="Times New Roman" w:hAnsi="Times New Roman" w:cs="Times New Roman"/>
                <w:sz w:val="24"/>
                <w:szCs w:val="24"/>
              </w:rPr>
              <w:t xml:space="preserve"> exponents.  Students will trade with a partner and then evaluate their partner’s expression.  The teacher will call on students to put their partner’s expressions with solution on the board.  The teacher will then </w:t>
            </w:r>
            <w:r w:rsidR="00843503">
              <w:rPr>
                <w:rFonts w:ascii="Times New Roman" w:hAnsi="Times New Roman" w:cs="Times New Roman"/>
                <w:sz w:val="24"/>
                <w:szCs w:val="24"/>
              </w:rPr>
              <w:t>ask</w:t>
            </w:r>
            <w:r w:rsidR="00332366">
              <w:rPr>
                <w:rFonts w:ascii="Times New Roman" w:hAnsi="Times New Roman" w:cs="Times New Roman"/>
                <w:sz w:val="24"/>
                <w:szCs w:val="24"/>
              </w:rPr>
              <w:t xml:space="preserve"> class if they agree or disagree</w:t>
            </w:r>
            <w:r w:rsidR="00B84539">
              <w:rPr>
                <w:rFonts w:ascii="Times New Roman" w:hAnsi="Times New Roman" w:cs="Times New Roman"/>
                <w:sz w:val="24"/>
                <w:szCs w:val="24"/>
              </w:rPr>
              <w:t xml:space="preserve"> with the given solution method and facilitate clarification of student understanding.</w:t>
            </w:r>
          </w:p>
          <w:p w:rsidR="007F24B5" w:rsidRPr="008A1194" w:rsidRDefault="00A93FF0" w:rsidP="008A1194">
            <w:pPr>
              <w:pStyle w:val="ListParagraph"/>
              <w:numPr>
                <w:ilvl w:val="0"/>
                <w:numId w:val="23"/>
              </w:numPr>
              <w:rPr>
                <w:rFonts w:ascii="Times New Roman" w:hAnsi="Times New Roman" w:cs="Times New Roman"/>
                <w:sz w:val="24"/>
                <w:szCs w:val="24"/>
              </w:rPr>
            </w:pPr>
            <w:r w:rsidRPr="008A1194">
              <w:rPr>
                <w:rFonts w:ascii="Times New Roman" w:hAnsi="Times New Roman" w:cs="Times New Roman"/>
                <w:sz w:val="24"/>
                <w:szCs w:val="24"/>
              </w:rPr>
              <w:t>Formative Assessment:  Using a</w:t>
            </w:r>
            <w:r w:rsidR="00686521" w:rsidRPr="008A1194">
              <w:rPr>
                <w:rFonts w:ascii="Times New Roman" w:hAnsi="Times New Roman" w:cs="Times New Roman"/>
                <w:sz w:val="24"/>
                <w:szCs w:val="24"/>
              </w:rPr>
              <w:t>n</w:t>
            </w:r>
            <w:r w:rsidRPr="008A1194">
              <w:rPr>
                <w:rFonts w:ascii="Times New Roman" w:hAnsi="Times New Roman" w:cs="Times New Roman"/>
                <w:sz w:val="24"/>
                <w:szCs w:val="24"/>
              </w:rPr>
              <w:t xml:space="preserve"> index card, students will create an expression including exponents on one side of the card and evaluate their expression on the other side of the card.  The teacher will collect and review the cards. (Suggestion: You may use these student created expression</w:t>
            </w:r>
            <w:r w:rsidR="00876277" w:rsidRPr="008A1194">
              <w:rPr>
                <w:rFonts w:ascii="Times New Roman" w:hAnsi="Times New Roman" w:cs="Times New Roman"/>
                <w:sz w:val="24"/>
                <w:szCs w:val="24"/>
              </w:rPr>
              <w:t>s</w:t>
            </w:r>
            <w:r w:rsidRPr="008A1194">
              <w:rPr>
                <w:rFonts w:ascii="Times New Roman" w:hAnsi="Times New Roman" w:cs="Times New Roman"/>
                <w:sz w:val="24"/>
                <w:szCs w:val="24"/>
              </w:rPr>
              <w:t xml:space="preserve"> for warm-ups or activities in future lessons</w:t>
            </w:r>
            <w:r w:rsidR="008A1194">
              <w:rPr>
                <w:rFonts w:ascii="Times New Roman" w:hAnsi="Times New Roman" w:cs="Times New Roman"/>
                <w:sz w:val="24"/>
                <w:szCs w:val="24"/>
              </w:rPr>
              <w:t>.</w:t>
            </w:r>
            <w:r w:rsidRPr="008A1194">
              <w:rPr>
                <w:rFonts w:ascii="Times New Roman" w:hAnsi="Times New Roman" w:cs="Times New Roman"/>
                <w:sz w:val="24"/>
                <w:szCs w:val="24"/>
              </w:rPr>
              <w:t xml:space="preserve">) </w:t>
            </w:r>
            <w:r w:rsidR="00CF2BFE">
              <w:rPr>
                <w:rFonts w:ascii="Times New Roman" w:hAnsi="Times New Roman" w:cs="Times New Roman"/>
                <w:sz w:val="24"/>
                <w:szCs w:val="24"/>
              </w:rPr>
              <w:t xml:space="preserve"> (SMP #1, #6 and #7)</w:t>
            </w:r>
          </w:p>
          <w:p w:rsidR="00B6616E" w:rsidRDefault="00B6616E" w:rsidP="00D35FE3">
            <w:pPr>
              <w:rPr>
                <w:rFonts w:ascii="Times New Roman" w:hAnsi="Times New Roman" w:cs="Times New Roman"/>
                <w:sz w:val="24"/>
                <w:szCs w:val="24"/>
              </w:rPr>
            </w:pPr>
          </w:p>
        </w:tc>
        <w:tc>
          <w:tcPr>
            <w:tcW w:w="2988" w:type="dxa"/>
          </w:tcPr>
          <w:p w:rsidR="003C00ED" w:rsidRPr="008B267A" w:rsidRDefault="008B267A" w:rsidP="00D35FE3">
            <w:pPr>
              <w:rPr>
                <w:rFonts w:ascii="Times New Roman" w:hAnsi="Times New Roman" w:cs="Times New Roman"/>
                <w:sz w:val="24"/>
                <w:szCs w:val="24"/>
              </w:rPr>
            </w:pPr>
            <w:r>
              <w:rPr>
                <w:rFonts w:ascii="Times New Roman" w:hAnsi="Times New Roman" w:cs="Times New Roman"/>
                <w:sz w:val="24"/>
                <w:szCs w:val="24"/>
              </w:rPr>
              <w:t>Students analyze expressions to determine a solution pathway.</w:t>
            </w:r>
          </w:p>
          <w:p w:rsidR="006E064B" w:rsidRDefault="006E064B" w:rsidP="006E064B">
            <w:pPr>
              <w:rPr>
                <w:rFonts w:ascii="Times New Roman" w:hAnsi="Times New Roman" w:cs="Times New Roman"/>
                <w:sz w:val="24"/>
                <w:szCs w:val="24"/>
              </w:rPr>
            </w:pPr>
            <w:r w:rsidRPr="001C5B49">
              <w:rPr>
                <w:rFonts w:ascii="Times New Roman" w:hAnsi="Times New Roman" w:cs="Times New Roman"/>
                <w:sz w:val="24"/>
                <w:szCs w:val="24"/>
              </w:rPr>
              <w:t>(SMP#1)</w:t>
            </w:r>
          </w:p>
          <w:p w:rsidR="006E064B" w:rsidRDefault="006E064B" w:rsidP="006E064B">
            <w:pPr>
              <w:rPr>
                <w:rFonts w:ascii="Times New Roman" w:hAnsi="Times New Roman" w:cs="Times New Roman"/>
                <w:sz w:val="24"/>
                <w:szCs w:val="24"/>
              </w:rPr>
            </w:pPr>
          </w:p>
          <w:p w:rsidR="003C00ED" w:rsidRPr="003A6425" w:rsidRDefault="003A6425" w:rsidP="00D35FE3">
            <w:pPr>
              <w:rPr>
                <w:rFonts w:ascii="Times New Roman" w:hAnsi="Times New Roman" w:cs="Times New Roman"/>
                <w:sz w:val="24"/>
                <w:szCs w:val="24"/>
              </w:rPr>
            </w:pPr>
            <w:r>
              <w:rPr>
                <w:rFonts w:ascii="Times New Roman" w:hAnsi="Times New Roman" w:cs="Times New Roman"/>
                <w:sz w:val="24"/>
                <w:szCs w:val="24"/>
              </w:rPr>
              <w:t>Students will accurately evaluate expressions using order of operations with whole number exponents and justify their calculations.</w:t>
            </w:r>
          </w:p>
          <w:p w:rsidR="006E064B" w:rsidRDefault="006E064B" w:rsidP="006E064B">
            <w:pPr>
              <w:rPr>
                <w:rFonts w:ascii="Times New Roman" w:hAnsi="Times New Roman" w:cs="Times New Roman"/>
                <w:sz w:val="24"/>
                <w:szCs w:val="24"/>
              </w:rPr>
            </w:pPr>
            <w:r w:rsidRPr="001C5B49">
              <w:rPr>
                <w:rFonts w:ascii="Times New Roman" w:hAnsi="Times New Roman" w:cs="Times New Roman"/>
                <w:sz w:val="24"/>
                <w:szCs w:val="24"/>
              </w:rPr>
              <w:t>(SMP#</w:t>
            </w:r>
            <w:r>
              <w:rPr>
                <w:rFonts w:ascii="Times New Roman" w:hAnsi="Times New Roman" w:cs="Times New Roman"/>
                <w:sz w:val="24"/>
                <w:szCs w:val="24"/>
              </w:rPr>
              <w:t>6</w:t>
            </w:r>
            <w:r w:rsidRPr="001C5B49">
              <w:rPr>
                <w:rFonts w:ascii="Times New Roman" w:hAnsi="Times New Roman" w:cs="Times New Roman"/>
                <w:sz w:val="24"/>
                <w:szCs w:val="24"/>
              </w:rPr>
              <w:t>)</w:t>
            </w:r>
          </w:p>
          <w:p w:rsidR="003C00ED" w:rsidRDefault="003C00ED" w:rsidP="00D35FE3">
            <w:pPr>
              <w:rPr>
                <w:rFonts w:ascii="Times New Roman" w:hAnsi="Times New Roman" w:cs="Times New Roman"/>
                <w:b/>
                <w:sz w:val="24"/>
                <w:szCs w:val="24"/>
              </w:rPr>
            </w:pPr>
          </w:p>
          <w:p w:rsidR="00355615" w:rsidRPr="00F52BFA" w:rsidRDefault="00F52BFA" w:rsidP="00D35FE3">
            <w:pPr>
              <w:rPr>
                <w:rFonts w:ascii="Times New Roman" w:hAnsi="Times New Roman" w:cs="Times New Roman"/>
                <w:sz w:val="24"/>
                <w:szCs w:val="24"/>
              </w:rPr>
            </w:pPr>
            <w:r>
              <w:rPr>
                <w:rFonts w:ascii="Times New Roman" w:hAnsi="Times New Roman" w:cs="Times New Roman"/>
                <w:sz w:val="24"/>
                <w:szCs w:val="24"/>
              </w:rPr>
              <w:t>Students make use of structure by rewriting</w:t>
            </w:r>
            <w:r w:rsidR="00677AD9">
              <w:rPr>
                <w:rFonts w:ascii="Times New Roman" w:hAnsi="Times New Roman" w:cs="Times New Roman"/>
                <w:sz w:val="24"/>
                <w:szCs w:val="24"/>
              </w:rPr>
              <w:t xml:space="preserve"> </w:t>
            </w:r>
            <w:r>
              <w:rPr>
                <w:rFonts w:ascii="Times New Roman" w:hAnsi="Times New Roman" w:cs="Times New Roman"/>
                <w:sz w:val="24"/>
                <w:szCs w:val="24"/>
              </w:rPr>
              <w:t xml:space="preserve">the order of operation expressions with </w:t>
            </w:r>
            <w:r w:rsidR="00677AD9">
              <w:rPr>
                <w:rFonts w:ascii="Times New Roman" w:hAnsi="Times New Roman" w:cs="Times New Roman"/>
                <w:sz w:val="24"/>
                <w:szCs w:val="24"/>
              </w:rPr>
              <w:t xml:space="preserve">whole number </w:t>
            </w:r>
            <w:r>
              <w:rPr>
                <w:rFonts w:ascii="Times New Roman" w:hAnsi="Times New Roman" w:cs="Times New Roman"/>
                <w:sz w:val="24"/>
                <w:szCs w:val="24"/>
              </w:rPr>
              <w:t>exponents into an equivalent expression with grouping symbols</w:t>
            </w:r>
            <w:r w:rsidR="00677AD9">
              <w:rPr>
                <w:rFonts w:ascii="Times New Roman" w:hAnsi="Times New Roman" w:cs="Times New Roman"/>
                <w:sz w:val="24"/>
                <w:szCs w:val="24"/>
              </w:rPr>
              <w:t>.  Students make use of structure by evaluating</w:t>
            </w:r>
            <w:r w:rsidR="00971C2B">
              <w:rPr>
                <w:rFonts w:ascii="Times New Roman" w:hAnsi="Times New Roman" w:cs="Times New Roman"/>
                <w:sz w:val="24"/>
                <w:szCs w:val="24"/>
              </w:rPr>
              <w:t xml:space="preserve"> expressions using the conventions of order of operations</w:t>
            </w:r>
            <w:r w:rsidR="00677AD9">
              <w:rPr>
                <w:rFonts w:ascii="Times New Roman" w:hAnsi="Times New Roman" w:cs="Times New Roman"/>
                <w:sz w:val="24"/>
                <w:szCs w:val="24"/>
              </w:rPr>
              <w:t>.</w:t>
            </w:r>
          </w:p>
          <w:p w:rsidR="006E064B" w:rsidRDefault="006E064B" w:rsidP="006E064B">
            <w:pPr>
              <w:rPr>
                <w:rFonts w:ascii="Times New Roman" w:hAnsi="Times New Roman" w:cs="Times New Roman"/>
                <w:sz w:val="24"/>
                <w:szCs w:val="24"/>
              </w:rPr>
            </w:pPr>
            <w:r w:rsidRPr="001C5B49">
              <w:rPr>
                <w:rFonts w:ascii="Times New Roman" w:hAnsi="Times New Roman" w:cs="Times New Roman"/>
                <w:sz w:val="24"/>
                <w:szCs w:val="24"/>
              </w:rPr>
              <w:t>(SMP#</w:t>
            </w:r>
            <w:r>
              <w:rPr>
                <w:rFonts w:ascii="Times New Roman" w:hAnsi="Times New Roman" w:cs="Times New Roman"/>
                <w:sz w:val="24"/>
                <w:szCs w:val="24"/>
              </w:rPr>
              <w:t>7</w:t>
            </w:r>
            <w:r w:rsidRPr="001C5B49">
              <w:rPr>
                <w:rFonts w:ascii="Times New Roman" w:hAnsi="Times New Roman" w:cs="Times New Roman"/>
                <w:sz w:val="24"/>
                <w:szCs w:val="24"/>
              </w:rPr>
              <w:t>)</w:t>
            </w:r>
          </w:p>
          <w:p w:rsidR="00F52BFA" w:rsidRPr="00F52BFA" w:rsidRDefault="00F52BFA" w:rsidP="00D35FE3">
            <w:pPr>
              <w:rPr>
                <w:rFonts w:ascii="Times New Roman" w:hAnsi="Times New Roman" w:cs="Times New Roman"/>
                <w:sz w:val="24"/>
                <w:szCs w:val="24"/>
              </w:rPr>
            </w:pPr>
          </w:p>
        </w:tc>
      </w:tr>
      <w:tr w:rsidR="00BF615C" w:rsidTr="00B6616E">
        <w:tc>
          <w:tcPr>
            <w:tcW w:w="2898" w:type="dxa"/>
          </w:tcPr>
          <w:p w:rsidR="00355615" w:rsidRPr="00317CC3" w:rsidRDefault="00355615" w:rsidP="00D35FE3">
            <w:pPr>
              <w:rPr>
                <w:rFonts w:ascii="Times New Roman" w:hAnsi="Times New Roman" w:cs="Times New Roman"/>
                <w:b/>
                <w:i/>
                <w:sz w:val="24"/>
                <w:szCs w:val="24"/>
              </w:rPr>
            </w:pPr>
            <w:r w:rsidRPr="00317CC3">
              <w:rPr>
                <w:rFonts w:ascii="Times New Roman" w:hAnsi="Times New Roman" w:cs="Times New Roman"/>
                <w:b/>
                <w:i/>
                <w:sz w:val="24"/>
                <w:szCs w:val="24"/>
              </w:rPr>
              <w:t>Closure</w:t>
            </w:r>
          </w:p>
        </w:tc>
        <w:tc>
          <w:tcPr>
            <w:tcW w:w="8730" w:type="dxa"/>
          </w:tcPr>
          <w:p w:rsidR="00355615" w:rsidRDefault="004C5CB0" w:rsidP="00D35FE3">
            <w:pPr>
              <w:rPr>
                <w:rFonts w:ascii="Times New Roman" w:hAnsi="Times New Roman" w:cs="Times New Roman"/>
                <w:sz w:val="24"/>
                <w:szCs w:val="24"/>
              </w:rPr>
            </w:pPr>
            <w:r>
              <w:rPr>
                <w:rFonts w:ascii="Times New Roman" w:hAnsi="Times New Roman" w:cs="Times New Roman"/>
                <w:sz w:val="24"/>
                <w:szCs w:val="24"/>
              </w:rPr>
              <w:t>Students will create three expressions using exponents, whose solutions are greater than 80 and less than 100.</w:t>
            </w:r>
          </w:p>
          <w:p w:rsidR="00355615" w:rsidRDefault="00355615" w:rsidP="00D35FE3">
            <w:pPr>
              <w:rPr>
                <w:rFonts w:ascii="Times New Roman" w:hAnsi="Times New Roman" w:cs="Times New Roman"/>
                <w:sz w:val="24"/>
                <w:szCs w:val="24"/>
              </w:rPr>
            </w:pPr>
          </w:p>
        </w:tc>
        <w:tc>
          <w:tcPr>
            <w:tcW w:w="2988" w:type="dxa"/>
          </w:tcPr>
          <w:p w:rsidR="00355615" w:rsidRDefault="00355615" w:rsidP="00D35FE3">
            <w:pPr>
              <w:rPr>
                <w:rFonts w:ascii="Times New Roman" w:hAnsi="Times New Roman" w:cs="Times New Roman"/>
                <w:sz w:val="24"/>
                <w:szCs w:val="24"/>
              </w:rPr>
            </w:pPr>
          </w:p>
        </w:tc>
      </w:tr>
    </w:tbl>
    <w:p w:rsidR="00616BA6" w:rsidRDefault="00616BA6"/>
    <w:tbl>
      <w:tblPr>
        <w:tblStyle w:val="TableGrid"/>
        <w:tblW w:w="0" w:type="auto"/>
        <w:tblLook w:val="04A0"/>
      </w:tblPr>
      <w:tblGrid>
        <w:gridCol w:w="2898"/>
        <w:gridCol w:w="11700"/>
      </w:tblGrid>
      <w:tr w:rsidR="00661E84" w:rsidTr="00853E4E">
        <w:tc>
          <w:tcPr>
            <w:tcW w:w="14598" w:type="dxa"/>
            <w:gridSpan w:val="2"/>
            <w:shd w:val="clear" w:color="auto" w:fill="D9D9D9" w:themeFill="background1" w:themeFillShade="D9"/>
          </w:tcPr>
          <w:p w:rsidR="00661E84" w:rsidRPr="00661E84" w:rsidRDefault="00661E84" w:rsidP="00661E84">
            <w:pPr>
              <w:jc w:val="center"/>
              <w:rPr>
                <w:rFonts w:ascii="Times New Roman" w:hAnsi="Times New Roman" w:cs="Times New Roman"/>
                <w:b/>
                <w:sz w:val="24"/>
                <w:szCs w:val="24"/>
              </w:rPr>
            </w:pPr>
            <w:r>
              <w:rPr>
                <w:rFonts w:ascii="Times New Roman" w:hAnsi="Times New Roman" w:cs="Times New Roman"/>
                <w:b/>
                <w:sz w:val="24"/>
                <w:szCs w:val="24"/>
              </w:rPr>
              <w:t>Supporting Information</w:t>
            </w:r>
          </w:p>
        </w:tc>
      </w:tr>
      <w:tr w:rsidR="00661E84" w:rsidTr="00B6616E">
        <w:tc>
          <w:tcPr>
            <w:tcW w:w="2898" w:type="dxa"/>
          </w:tcPr>
          <w:p w:rsidR="00661E84" w:rsidRPr="00FA697D" w:rsidRDefault="00661E84" w:rsidP="00D35FE3">
            <w:pPr>
              <w:rPr>
                <w:rFonts w:ascii="Times New Roman" w:hAnsi="Times New Roman" w:cs="Times New Roman"/>
                <w:sz w:val="24"/>
                <w:szCs w:val="24"/>
              </w:rPr>
            </w:pPr>
            <w:r w:rsidRPr="00FA697D">
              <w:rPr>
                <w:rFonts w:ascii="Times New Roman" w:hAnsi="Times New Roman" w:cs="Times New Roman"/>
                <w:sz w:val="24"/>
                <w:szCs w:val="24"/>
              </w:rPr>
              <w:t>Interventions/Enrichments</w:t>
            </w:r>
          </w:p>
          <w:p w:rsidR="00661E84" w:rsidRPr="00FA697D" w:rsidRDefault="00B00540" w:rsidP="00D35F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with Disabilities</w:t>
            </w:r>
            <w:r w:rsidR="00661E84" w:rsidRPr="00FA697D">
              <w:rPr>
                <w:rFonts w:ascii="Times New Roman" w:hAnsi="Times New Roman" w:cs="Times New Roman"/>
                <w:sz w:val="24"/>
                <w:szCs w:val="24"/>
              </w:rPr>
              <w:t>/Struggling Learners</w:t>
            </w:r>
          </w:p>
          <w:p w:rsidR="00661E84" w:rsidRPr="00FA697D" w:rsidRDefault="00661E84" w:rsidP="00D35FE3">
            <w:pPr>
              <w:pStyle w:val="ListParagraph"/>
              <w:numPr>
                <w:ilvl w:val="0"/>
                <w:numId w:val="2"/>
              </w:numPr>
              <w:rPr>
                <w:rFonts w:ascii="Times New Roman" w:hAnsi="Times New Roman" w:cs="Times New Roman"/>
                <w:sz w:val="24"/>
                <w:szCs w:val="24"/>
              </w:rPr>
            </w:pPr>
            <w:r w:rsidRPr="00FA697D">
              <w:rPr>
                <w:rFonts w:ascii="Times New Roman" w:hAnsi="Times New Roman" w:cs="Times New Roman"/>
                <w:sz w:val="24"/>
                <w:szCs w:val="24"/>
              </w:rPr>
              <w:t>ELL</w:t>
            </w:r>
          </w:p>
          <w:p w:rsidR="00661E84" w:rsidRPr="00FA697D" w:rsidRDefault="00661E84" w:rsidP="00D35FE3">
            <w:pPr>
              <w:pStyle w:val="ListParagraph"/>
              <w:numPr>
                <w:ilvl w:val="0"/>
                <w:numId w:val="2"/>
              </w:numPr>
              <w:rPr>
                <w:rFonts w:ascii="Times New Roman" w:hAnsi="Times New Roman" w:cs="Times New Roman"/>
                <w:sz w:val="24"/>
                <w:szCs w:val="24"/>
              </w:rPr>
            </w:pPr>
            <w:r w:rsidRPr="00FA697D">
              <w:rPr>
                <w:rFonts w:ascii="Times New Roman" w:hAnsi="Times New Roman" w:cs="Times New Roman"/>
                <w:sz w:val="24"/>
                <w:szCs w:val="24"/>
              </w:rPr>
              <w:t>Gifted and Talented</w:t>
            </w:r>
          </w:p>
          <w:p w:rsidR="00661E84" w:rsidRPr="00FA697D" w:rsidRDefault="00661E84" w:rsidP="00D35FE3">
            <w:pPr>
              <w:ind w:left="360"/>
              <w:rPr>
                <w:rFonts w:ascii="Times New Roman" w:hAnsi="Times New Roman" w:cs="Times New Roman"/>
                <w:sz w:val="24"/>
                <w:szCs w:val="24"/>
              </w:rPr>
            </w:pPr>
          </w:p>
        </w:tc>
        <w:tc>
          <w:tcPr>
            <w:tcW w:w="11700" w:type="dxa"/>
          </w:tcPr>
          <w:p w:rsidR="00A150CC" w:rsidRDefault="00A150CC" w:rsidP="00A150CC">
            <w:pPr>
              <w:rPr>
                <w:rFonts w:ascii="Times New Roman" w:hAnsi="Times New Roman" w:cs="Times New Roman"/>
                <w:sz w:val="24"/>
                <w:szCs w:val="24"/>
              </w:rPr>
            </w:pPr>
            <w:r>
              <w:rPr>
                <w:rFonts w:ascii="Times New Roman" w:hAnsi="Times New Roman" w:cs="Times New Roman"/>
                <w:sz w:val="24"/>
                <w:szCs w:val="24"/>
              </w:rPr>
              <w:t xml:space="preserve">Students with Disabilities/Struggling </w:t>
            </w:r>
            <w:r w:rsidR="00843503">
              <w:rPr>
                <w:rFonts w:ascii="Times New Roman" w:hAnsi="Times New Roman" w:cs="Times New Roman"/>
                <w:sz w:val="24"/>
                <w:szCs w:val="24"/>
              </w:rPr>
              <w:t>Learners</w:t>
            </w:r>
          </w:p>
          <w:p w:rsidR="00A150CC" w:rsidRDefault="00C24664" w:rsidP="00B6616E">
            <w:pPr>
              <w:pStyle w:val="ListParagraph"/>
              <w:numPr>
                <w:ilvl w:val="0"/>
                <w:numId w:val="13"/>
              </w:numPr>
              <w:ind w:left="342" w:hanging="342"/>
              <w:rPr>
                <w:rFonts w:ascii="Times New Roman" w:hAnsi="Times New Roman" w:cs="Times New Roman"/>
                <w:sz w:val="24"/>
                <w:szCs w:val="24"/>
              </w:rPr>
            </w:pPr>
            <w:r>
              <w:rPr>
                <w:rFonts w:ascii="Times New Roman" w:hAnsi="Times New Roman" w:cs="Times New Roman"/>
                <w:sz w:val="24"/>
                <w:szCs w:val="24"/>
              </w:rPr>
              <w:t>Teachers can provide a graphic organizer for students displaying the repeated multiplication with exponential form and for the correct order of order of operations</w:t>
            </w:r>
          </w:p>
          <w:p w:rsidR="00DE4CEF" w:rsidRDefault="00DE4CEF" w:rsidP="00B6616E">
            <w:pPr>
              <w:pStyle w:val="ListParagraph"/>
              <w:numPr>
                <w:ilvl w:val="0"/>
                <w:numId w:val="13"/>
              </w:numPr>
              <w:ind w:left="342" w:hanging="342"/>
              <w:rPr>
                <w:rFonts w:ascii="Times New Roman" w:hAnsi="Times New Roman" w:cs="Times New Roman"/>
                <w:sz w:val="24"/>
                <w:szCs w:val="24"/>
              </w:rPr>
            </w:pPr>
            <w:r>
              <w:rPr>
                <w:rFonts w:ascii="Times New Roman" w:hAnsi="Times New Roman" w:cs="Times New Roman"/>
                <w:sz w:val="24"/>
                <w:szCs w:val="24"/>
              </w:rPr>
              <w:t>Calculator for Activity 2</w:t>
            </w:r>
          </w:p>
          <w:p w:rsidR="008625AE" w:rsidRDefault="008625AE" w:rsidP="00B6616E">
            <w:pPr>
              <w:pStyle w:val="ListParagraph"/>
              <w:numPr>
                <w:ilvl w:val="0"/>
                <w:numId w:val="13"/>
              </w:numPr>
              <w:ind w:left="342" w:hanging="342"/>
              <w:rPr>
                <w:rFonts w:ascii="Times New Roman" w:hAnsi="Times New Roman" w:cs="Times New Roman"/>
                <w:sz w:val="24"/>
                <w:szCs w:val="24"/>
              </w:rPr>
            </w:pPr>
            <w:r>
              <w:rPr>
                <w:rFonts w:ascii="Times New Roman" w:hAnsi="Times New Roman" w:cs="Times New Roman"/>
                <w:sz w:val="24"/>
                <w:szCs w:val="24"/>
              </w:rPr>
              <w:t>Videos from to reinforce the previous learned concepts</w:t>
            </w:r>
          </w:p>
          <w:p w:rsidR="00DD7B85" w:rsidRDefault="00DD7B85" w:rsidP="00DD7B85">
            <w:pPr>
              <w:rPr>
                <w:rFonts w:ascii="Times New Roman" w:hAnsi="Times New Roman" w:cs="Times New Roman"/>
                <w:sz w:val="24"/>
                <w:szCs w:val="24"/>
              </w:rPr>
            </w:pPr>
          </w:p>
          <w:p w:rsidR="00DD7B85" w:rsidRDefault="00DD7B85" w:rsidP="00DD7B85">
            <w:pPr>
              <w:rPr>
                <w:rFonts w:ascii="Times New Roman" w:hAnsi="Times New Roman" w:cs="Times New Roman"/>
                <w:sz w:val="24"/>
                <w:szCs w:val="24"/>
              </w:rPr>
            </w:pPr>
            <w:r>
              <w:rPr>
                <w:rFonts w:ascii="Times New Roman" w:hAnsi="Times New Roman" w:cs="Times New Roman"/>
                <w:sz w:val="24"/>
                <w:szCs w:val="24"/>
              </w:rPr>
              <w:t>ELL Students</w:t>
            </w:r>
          </w:p>
          <w:p w:rsidR="00DD7B85" w:rsidRDefault="00DD7B85" w:rsidP="00DD7B8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Provide additional vocabulary scaffolding for the following words: genie, exponent, base, multiplication, repeated, order of operations, evaluate, expression, numeric</w:t>
            </w:r>
          </w:p>
          <w:p w:rsidR="008A1194" w:rsidRDefault="008A1194" w:rsidP="008A1194">
            <w:pPr>
              <w:rPr>
                <w:rFonts w:ascii="Times New Roman" w:hAnsi="Times New Roman" w:cs="Times New Roman"/>
                <w:sz w:val="24"/>
                <w:szCs w:val="24"/>
              </w:rPr>
            </w:pPr>
            <w:r>
              <w:rPr>
                <w:rFonts w:ascii="Times New Roman" w:hAnsi="Times New Roman" w:cs="Times New Roman"/>
                <w:sz w:val="24"/>
                <w:szCs w:val="24"/>
              </w:rPr>
              <w:t>Gifted and Talented Students</w:t>
            </w:r>
          </w:p>
          <w:p w:rsidR="008A1194" w:rsidRDefault="008A1194" w:rsidP="008A1194">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Order of Operations with multiple grouping symbols Ex: [28 ÷ (2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 + 3</w:t>
            </w:r>
            <w:r>
              <w:rPr>
                <w:rFonts w:ascii="Times New Roman" w:hAnsi="Times New Roman" w:cs="Times New Roman"/>
                <w:sz w:val="24"/>
                <w:szCs w:val="24"/>
                <w:vertAlign w:val="superscript"/>
              </w:rPr>
              <w:t>2</w:t>
            </w:r>
          </w:p>
          <w:p w:rsidR="008A1194" w:rsidRDefault="008A1194" w:rsidP="008A119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[(5 + 2 • 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 – 20</w:t>
            </w:r>
          </w:p>
          <w:p w:rsidR="008A1194" w:rsidRPr="00C24664" w:rsidRDefault="008A1194" w:rsidP="008A1194">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Instead of using grid template (Activity 1), provide blank grid paper and let students create perfect squares</w:t>
            </w:r>
          </w:p>
          <w:p w:rsidR="00B6616E" w:rsidRPr="00DD7B85" w:rsidRDefault="00B6616E" w:rsidP="00B6616E">
            <w:pPr>
              <w:pStyle w:val="ListParagraph"/>
              <w:ind w:left="360"/>
              <w:rPr>
                <w:rFonts w:ascii="Times New Roman" w:hAnsi="Times New Roman" w:cs="Times New Roman"/>
                <w:sz w:val="24"/>
                <w:szCs w:val="24"/>
              </w:rPr>
            </w:pPr>
          </w:p>
        </w:tc>
      </w:tr>
      <w:tr w:rsidR="00661E84" w:rsidTr="00B6616E">
        <w:tc>
          <w:tcPr>
            <w:tcW w:w="2898" w:type="dxa"/>
          </w:tcPr>
          <w:p w:rsidR="00661E84" w:rsidRPr="00FA697D" w:rsidRDefault="00661E84" w:rsidP="00661E84">
            <w:pPr>
              <w:rPr>
                <w:rFonts w:ascii="Times New Roman" w:hAnsi="Times New Roman" w:cs="Times New Roman"/>
                <w:sz w:val="24"/>
                <w:szCs w:val="24"/>
              </w:rPr>
            </w:pPr>
            <w:r>
              <w:rPr>
                <w:rFonts w:ascii="Times New Roman" w:hAnsi="Times New Roman" w:cs="Times New Roman"/>
                <w:sz w:val="24"/>
                <w:szCs w:val="24"/>
              </w:rPr>
              <w:t>Materials</w:t>
            </w:r>
          </w:p>
        </w:tc>
        <w:tc>
          <w:tcPr>
            <w:tcW w:w="11700" w:type="dxa"/>
          </w:tcPr>
          <w:p w:rsidR="00661E84" w:rsidRDefault="005F23DC" w:rsidP="005F23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Geoboard</w:t>
            </w:r>
          </w:p>
          <w:p w:rsidR="005F23DC" w:rsidRDefault="005F23DC" w:rsidP="005F23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Dot Paper</w:t>
            </w:r>
          </w:p>
          <w:p w:rsidR="005F23DC" w:rsidRDefault="005F23DC" w:rsidP="005F23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Graph Paper </w:t>
            </w:r>
          </w:p>
          <w:p w:rsidR="009226FB" w:rsidRDefault="009226FB" w:rsidP="005F23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Index Cards</w:t>
            </w:r>
          </w:p>
          <w:p w:rsidR="00B6616E" w:rsidRPr="005F23DC" w:rsidRDefault="00B6616E" w:rsidP="008A1194">
            <w:pPr>
              <w:pStyle w:val="ListParagraph"/>
              <w:ind w:left="360"/>
              <w:rPr>
                <w:rFonts w:ascii="Times New Roman" w:hAnsi="Times New Roman" w:cs="Times New Roman"/>
                <w:sz w:val="24"/>
                <w:szCs w:val="24"/>
              </w:rPr>
            </w:pPr>
          </w:p>
        </w:tc>
      </w:tr>
      <w:tr w:rsidR="00661E84" w:rsidTr="00B6616E">
        <w:tc>
          <w:tcPr>
            <w:tcW w:w="2898" w:type="dxa"/>
          </w:tcPr>
          <w:p w:rsidR="00661E84" w:rsidRPr="00FA697D" w:rsidRDefault="00661E84" w:rsidP="00D35FE3">
            <w:pPr>
              <w:rPr>
                <w:rFonts w:ascii="Times New Roman" w:hAnsi="Times New Roman" w:cs="Times New Roman"/>
                <w:sz w:val="24"/>
                <w:szCs w:val="24"/>
              </w:rPr>
            </w:pPr>
            <w:r>
              <w:rPr>
                <w:rFonts w:ascii="Times New Roman" w:hAnsi="Times New Roman" w:cs="Times New Roman"/>
                <w:sz w:val="24"/>
                <w:szCs w:val="24"/>
              </w:rPr>
              <w:t>Technology</w:t>
            </w:r>
          </w:p>
          <w:p w:rsidR="00661E84" w:rsidRPr="00FA697D" w:rsidRDefault="00661E84" w:rsidP="00D35FE3">
            <w:pPr>
              <w:rPr>
                <w:rFonts w:ascii="Times New Roman" w:hAnsi="Times New Roman" w:cs="Times New Roman"/>
                <w:sz w:val="24"/>
                <w:szCs w:val="24"/>
              </w:rPr>
            </w:pPr>
          </w:p>
        </w:tc>
        <w:tc>
          <w:tcPr>
            <w:tcW w:w="11700" w:type="dxa"/>
          </w:tcPr>
          <w:p w:rsidR="00661E84" w:rsidRDefault="006E20E6" w:rsidP="00B6616E">
            <w:pPr>
              <w:pStyle w:val="ListParagraph"/>
              <w:numPr>
                <w:ilvl w:val="0"/>
                <w:numId w:val="15"/>
              </w:numPr>
              <w:ind w:left="360"/>
              <w:rPr>
                <w:rFonts w:ascii="Times New Roman" w:hAnsi="Times New Roman" w:cs="Times New Roman"/>
                <w:sz w:val="24"/>
                <w:szCs w:val="24"/>
              </w:rPr>
            </w:pPr>
            <w:r>
              <w:rPr>
                <w:rFonts w:ascii="Times New Roman" w:hAnsi="Times New Roman" w:cs="Times New Roman"/>
                <w:sz w:val="24"/>
                <w:szCs w:val="24"/>
              </w:rPr>
              <w:t>Document Camera</w:t>
            </w:r>
          </w:p>
          <w:p w:rsidR="006E20E6" w:rsidRDefault="006E20E6" w:rsidP="00B6616E">
            <w:pPr>
              <w:pStyle w:val="ListParagraph"/>
              <w:numPr>
                <w:ilvl w:val="0"/>
                <w:numId w:val="15"/>
              </w:numPr>
              <w:ind w:left="360"/>
              <w:rPr>
                <w:rFonts w:ascii="Times New Roman" w:hAnsi="Times New Roman" w:cs="Times New Roman"/>
                <w:sz w:val="24"/>
                <w:szCs w:val="24"/>
              </w:rPr>
            </w:pPr>
            <w:r>
              <w:rPr>
                <w:rFonts w:ascii="Times New Roman" w:hAnsi="Times New Roman" w:cs="Times New Roman"/>
                <w:sz w:val="24"/>
                <w:szCs w:val="24"/>
              </w:rPr>
              <w:t>Calculator</w:t>
            </w:r>
          </w:p>
          <w:p w:rsidR="00BF615C" w:rsidRDefault="006E20E6" w:rsidP="00B6616E">
            <w:pPr>
              <w:pStyle w:val="ListParagraph"/>
              <w:numPr>
                <w:ilvl w:val="0"/>
                <w:numId w:val="15"/>
              </w:numPr>
              <w:ind w:left="360"/>
            </w:pPr>
            <w:r w:rsidRPr="00B6616E">
              <w:rPr>
                <w:rFonts w:ascii="Times New Roman" w:hAnsi="Times New Roman" w:cs="Times New Roman"/>
                <w:sz w:val="24"/>
                <w:szCs w:val="24"/>
              </w:rPr>
              <w:t xml:space="preserve">Video of floor </w:t>
            </w:r>
            <w:r w:rsidR="00BF615C" w:rsidRPr="00B6616E">
              <w:rPr>
                <w:rFonts w:ascii="Times New Roman" w:hAnsi="Times New Roman" w:cs="Times New Roman"/>
                <w:sz w:val="24"/>
                <w:szCs w:val="24"/>
              </w:rPr>
              <w:t>exercising</w:t>
            </w:r>
            <w:r w:rsidRPr="00B6616E">
              <w:rPr>
                <w:rFonts w:ascii="Times New Roman" w:hAnsi="Times New Roman" w:cs="Times New Roman"/>
                <w:sz w:val="24"/>
                <w:szCs w:val="24"/>
              </w:rPr>
              <w:t xml:space="preserve"> from Olympics</w:t>
            </w:r>
            <w:r w:rsidR="00B6616E" w:rsidRPr="00B6616E">
              <w:rPr>
                <w:rFonts w:ascii="Times New Roman" w:hAnsi="Times New Roman" w:cs="Times New Roman"/>
                <w:sz w:val="24"/>
                <w:szCs w:val="24"/>
              </w:rPr>
              <w:t xml:space="preserve">  </w:t>
            </w:r>
            <w:hyperlink r:id="rId10" w:history="1">
              <w:r w:rsidR="00CD7B22" w:rsidRPr="00B6616E">
                <w:rPr>
                  <w:rStyle w:val="Hyperlink"/>
                  <w:rFonts w:ascii="Times New Roman" w:hAnsi="Times New Roman" w:cs="Times New Roman"/>
                  <w:sz w:val="24"/>
                  <w:szCs w:val="24"/>
                </w:rPr>
                <w:t>http://www.youtube.com/watch?v=hjoDzK0siaM</w:t>
              </w:r>
            </w:hyperlink>
          </w:p>
          <w:p w:rsidR="00B6616E" w:rsidRPr="006E20E6" w:rsidRDefault="00B6616E" w:rsidP="00B6616E">
            <w:pPr>
              <w:pStyle w:val="ListParagraph"/>
              <w:ind w:left="360"/>
              <w:rPr>
                <w:rFonts w:ascii="Times New Roman" w:hAnsi="Times New Roman" w:cs="Times New Roman"/>
                <w:sz w:val="24"/>
                <w:szCs w:val="24"/>
              </w:rPr>
            </w:pPr>
          </w:p>
        </w:tc>
      </w:tr>
      <w:tr w:rsidR="00661E84" w:rsidTr="00B6616E">
        <w:tc>
          <w:tcPr>
            <w:tcW w:w="2898" w:type="dxa"/>
          </w:tcPr>
          <w:p w:rsidR="00661E84" w:rsidRDefault="00661E84" w:rsidP="00661E84">
            <w:pPr>
              <w:rPr>
                <w:rFonts w:ascii="Times New Roman" w:hAnsi="Times New Roman" w:cs="Times New Roman"/>
                <w:sz w:val="24"/>
                <w:szCs w:val="24"/>
              </w:rPr>
            </w:pPr>
            <w:r>
              <w:rPr>
                <w:rFonts w:ascii="Times New Roman" w:hAnsi="Times New Roman" w:cs="Times New Roman"/>
                <w:sz w:val="24"/>
                <w:szCs w:val="24"/>
              </w:rPr>
              <w:t>Resources</w:t>
            </w:r>
          </w:p>
          <w:p w:rsidR="00661E84" w:rsidRPr="00FA697D" w:rsidRDefault="00661E84" w:rsidP="00661E84">
            <w:pPr>
              <w:rPr>
                <w:rFonts w:ascii="Times New Roman" w:hAnsi="Times New Roman" w:cs="Times New Roman"/>
                <w:sz w:val="24"/>
                <w:szCs w:val="24"/>
              </w:rPr>
            </w:pPr>
          </w:p>
        </w:tc>
        <w:tc>
          <w:tcPr>
            <w:tcW w:w="11700" w:type="dxa"/>
          </w:tcPr>
          <w:p w:rsidR="002A4E0B" w:rsidRDefault="002A4E0B" w:rsidP="002A4E0B">
            <w:pPr>
              <w:rPr>
                <w:rFonts w:ascii="Times New Roman" w:hAnsi="Times New Roman" w:cs="Times New Roman"/>
                <w:sz w:val="24"/>
                <w:szCs w:val="24"/>
              </w:rPr>
            </w:pPr>
            <w:r>
              <w:rPr>
                <w:rFonts w:ascii="Times New Roman" w:hAnsi="Times New Roman" w:cs="Times New Roman"/>
                <w:sz w:val="24"/>
                <w:szCs w:val="24"/>
              </w:rPr>
              <w:t>(</w:t>
            </w:r>
            <w:hyperlink r:id="rId11" w:history="1">
              <w:r w:rsidRPr="008831D5">
                <w:rPr>
                  <w:rStyle w:val="Hyperlink"/>
                  <w:rFonts w:ascii="Times New Roman" w:hAnsi="Times New Roman" w:cs="Times New Roman"/>
                  <w:sz w:val="24"/>
                  <w:szCs w:val="24"/>
                </w:rPr>
                <w:t>www.illustrativemathematics.org/standards/k8</w:t>
              </w:r>
            </w:hyperlink>
            <w:r>
              <w:rPr>
                <w:rFonts w:ascii="Times New Roman" w:hAnsi="Times New Roman" w:cs="Times New Roman"/>
                <w:sz w:val="24"/>
                <w:szCs w:val="24"/>
              </w:rPr>
              <w:t>)</w:t>
            </w:r>
          </w:p>
          <w:p w:rsidR="002A4E0B" w:rsidRDefault="002A4E0B" w:rsidP="002A4E0B">
            <w:pPr>
              <w:rPr>
                <w:rFonts w:ascii="Times New Roman" w:hAnsi="Times New Roman" w:cs="Times New Roman"/>
                <w:sz w:val="24"/>
                <w:szCs w:val="24"/>
              </w:rPr>
            </w:pPr>
            <w:r>
              <w:rPr>
                <w:rFonts w:ascii="Times New Roman" w:hAnsi="Times New Roman" w:cs="Times New Roman"/>
                <w:sz w:val="24"/>
                <w:szCs w:val="24"/>
              </w:rPr>
              <w:t>6.EE.—The Djinni’s Offer</w:t>
            </w:r>
            <w:r w:rsidR="00690B44">
              <w:rPr>
                <w:rFonts w:ascii="Times New Roman" w:hAnsi="Times New Roman" w:cs="Times New Roman"/>
                <w:sz w:val="24"/>
                <w:szCs w:val="24"/>
              </w:rPr>
              <w:t xml:space="preserve"> (Found in Grade 6, EE, A1 see illustrations</w:t>
            </w:r>
            <w:r w:rsidR="008A1194">
              <w:rPr>
                <w:rFonts w:ascii="Times New Roman" w:hAnsi="Times New Roman" w:cs="Times New Roman"/>
                <w:sz w:val="24"/>
                <w:szCs w:val="24"/>
              </w:rPr>
              <w:t>)</w:t>
            </w:r>
          </w:p>
          <w:p w:rsidR="002A4E0B" w:rsidRDefault="002A4E0B" w:rsidP="00D35FE3">
            <w:pPr>
              <w:rPr>
                <w:rFonts w:ascii="Times New Roman" w:hAnsi="Times New Roman" w:cs="Times New Roman"/>
                <w:sz w:val="24"/>
                <w:szCs w:val="24"/>
              </w:rPr>
            </w:pPr>
          </w:p>
        </w:tc>
      </w:tr>
    </w:tbl>
    <w:p w:rsidR="00A609DF" w:rsidRDefault="00A609DF">
      <w:pPr>
        <w:rPr>
          <w:rFonts w:ascii="Times New Roman" w:hAnsi="Times New Roman" w:cs="Times New Roman"/>
          <w:sz w:val="24"/>
          <w:szCs w:val="24"/>
        </w:rPr>
        <w:sectPr w:rsidR="00A609DF" w:rsidSect="00355615">
          <w:footerReference w:type="default" r:id="rId12"/>
          <w:pgSz w:w="15840" w:h="12240" w:orient="landscape"/>
          <w:pgMar w:top="720" w:right="720" w:bottom="720" w:left="720" w:header="720" w:footer="720" w:gutter="0"/>
          <w:cols w:space="720"/>
          <w:docGrid w:linePitch="360"/>
        </w:sectPr>
      </w:pPr>
    </w:p>
    <w:tbl>
      <w:tblPr>
        <w:tblpPr w:leftFromText="180" w:rightFromText="180" w:tblpY="437"/>
        <w:tblW w:w="10468" w:type="dxa"/>
        <w:tblLook w:val="04A0"/>
      </w:tblPr>
      <w:tblGrid>
        <w:gridCol w:w="500"/>
        <w:gridCol w:w="623"/>
        <w:gridCol w:w="623"/>
        <w:gridCol w:w="623"/>
        <w:gridCol w:w="623"/>
        <w:gridCol w:w="623"/>
        <w:gridCol w:w="623"/>
        <w:gridCol w:w="623"/>
        <w:gridCol w:w="623"/>
        <w:gridCol w:w="623"/>
        <w:gridCol w:w="623"/>
        <w:gridCol w:w="623"/>
        <w:gridCol w:w="623"/>
        <w:gridCol w:w="623"/>
        <w:gridCol w:w="623"/>
        <w:gridCol w:w="623"/>
        <w:gridCol w:w="623"/>
      </w:tblGrid>
      <w:tr w:rsidR="005C6C29" w:rsidRPr="005C6C29" w:rsidTr="005C6C29">
        <w:trPr>
          <w:trHeight w:val="1935"/>
        </w:trPr>
        <w:tc>
          <w:tcPr>
            <w:tcW w:w="500" w:type="dxa"/>
            <w:tcBorders>
              <w:top w:val="nil"/>
              <w:left w:val="nil"/>
              <w:bottom w:val="nil"/>
              <w:right w:val="nil"/>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7B2B16" w:rsidP="007B2B16">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 xml:space="preserve">  </w:t>
            </w:r>
            <w:r w:rsidR="005C6C29" w:rsidRPr="005C6C29">
              <w:rPr>
                <w:rFonts w:ascii="Calibri" w:eastAsia="Times New Roman" w:hAnsi="Calibri" w:cs="Calibri"/>
                <w:color w:val="000000"/>
                <w:sz w:val="32"/>
                <w:szCs w:val="32"/>
              </w:rPr>
              <w:t>1 • 1 = 1</w:t>
            </w:r>
            <w:r>
              <w:rPr>
                <w:rFonts w:ascii="Calibri" w:eastAsia="Times New Roman" w:hAnsi="Calibri" w:cs="Calibri"/>
                <w:color w:val="000000"/>
                <w:sz w:val="32"/>
                <w:szCs w:val="32"/>
              </w:rPr>
              <w:t xml:space="preserve">= __ </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7B2B16" w:rsidP="007B2B16">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 xml:space="preserve">   2 • 2 =</w:t>
            </w:r>
            <w:r w:rsidR="005C6C29" w:rsidRPr="005C6C29">
              <w:rPr>
                <w:rFonts w:ascii="Calibri" w:eastAsia="Times New Roman" w:hAnsi="Calibri" w:cs="Calibri"/>
                <w:color w:val="000000"/>
                <w:sz w:val="32"/>
                <w:szCs w:val="32"/>
              </w:rPr>
              <w:t xml:space="preserve"> 4</w:t>
            </w:r>
            <w:r>
              <w:rPr>
                <w:rFonts w:ascii="Calibri" w:eastAsia="Times New Roman" w:hAnsi="Calibri" w:cs="Calibri"/>
                <w:color w:val="000000"/>
                <w:sz w:val="32"/>
                <w:szCs w:val="32"/>
              </w:rPr>
              <w:t xml:space="preserve">= __ </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7B2B16" w:rsidP="007B2B16">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 xml:space="preserve">   </w:t>
            </w:r>
            <w:r w:rsidR="005C6C29" w:rsidRPr="005C6C29">
              <w:rPr>
                <w:rFonts w:ascii="Calibri" w:eastAsia="Times New Roman" w:hAnsi="Calibri" w:cs="Calibri"/>
                <w:color w:val="000000"/>
                <w:sz w:val="32"/>
                <w:szCs w:val="32"/>
              </w:rPr>
              <w:t>3• 3 =  9</w:t>
            </w:r>
            <w:r>
              <w:rPr>
                <w:rFonts w:ascii="Calibri" w:eastAsia="Times New Roman" w:hAnsi="Calibri" w:cs="Calibri"/>
                <w:color w:val="000000"/>
                <w:sz w:val="32"/>
                <w:szCs w:val="32"/>
              </w:rPr>
              <w:t>= __</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c>
          <w:tcPr>
            <w:tcW w:w="623" w:type="dxa"/>
            <w:tcBorders>
              <w:top w:val="nil"/>
              <w:left w:val="nil"/>
              <w:bottom w:val="single" w:sz="4" w:space="0" w:color="auto"/>
              <w:right w:val="single" w:sz="4" w:space="0" w:color="auto"/>
            </w:tcBorders>
            <w:shd w:val="clear" w:color="auto" w:fill="auto"/>
            <w:noWrap/>
            <w:textDirection w:val="btLr"/>
            <w:vAlign w:val="bottom"/>
            <w:hideMark/>
          </w:tcPr>
          <w:p w:rsidR="005C6C29" w:rsidRPr="005C6C29" w:rsidRDefault="005C6C29" w:rsidP="005C6C29">
            <w:pPr>
              <w:spacing w:after="0" w:line="240" w:lineRule="auto"/>
              <w:jc w:val="right"/>
              <w:rPr>
                <w:rFonts w:ascii="Calibri" w:eastAsia="Times New Roman" w:hAnsi="Calibri" w:cs="Calibri"/>
                <w:color w:val="FFFFFF"/>
                <w:sz w:val="32"/>
                <w:szCs w:val="32"/>
              </w:rPr>
            </w:pPr>
            <w:r w:rsidRPr="005C6C29">
              <w:rPr>
                <w:rFonts w:ascii="Calibri" w:eastAsia="Times New Roman" w:hAnsi="Calibri" w:cs="Calibri"/>
                <w:color w:val="FFFFFF"/>
                <w:sz w:val="32"/>
                <w:szCs w:val="32"/>
              </w:rPr>
              <w:t>.</w:t>
            </w:r>
          </w:p>
        </w:tc>
      </w:tr>
      <w:tr w:rsidR="005C6C29" w:rsidRPr="005C6C29" w:rsidTr="005C6C29">
        <w:trPr>
          <w:trHeight w:val="495"/>
        </w:trPr>
        <w:tc>
          <w:tcPr>
            <w:tcW w:w="50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 </w:t>
            </w:r>
          </w:p>
        </w:tc>
        <w:tc>
          <w:tcPr>
            <w:tcW w:w="623" w:type="dxa"/>
            <w:tcBorders>
              <w:top w:val="nil"/>
              <w:left w:val="nil"/>
              <w:bottom w:val="nil"/>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w:t>
            </w:r>
          </w:p>
        </w:tc>
        <w:tc>
          <w:tcPr>
            <w:tcW w:w="623" w:type="dxa"/>
            <w:tcBorders>
              <w:top w:val="nil"/>
              <w:left w:val="nil"/>
              <w:bottom w:val="nil"/>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2</w:t>
            </w:r>
          </w:p>
        </w:tc>
        <w:tc>
          <w:tcPr>
            <w:tcW w:w="623" w:type="dxa"/>
            <w:tcBorders>
              <w:top w:val="nil"/>
              <w:left w:val="nil"/>
              <w:bottom w:val="nil"/>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3</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4</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5</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6</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7</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8</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9</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10</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11</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12</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13</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14</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15</w:t>
            </w:r>
          </w:p>
        </w:tc>
        <w:tc>
          <w:tcPr>
            <w:tcW w:w="623" w:type="dxa"/>
            <w:tcBorders>
              <w:top w:val="nil"/>
              <w:left w:val="nil"/>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 </w:t>
            </w:r>
          </w:p>
        </w:tc>
      </w:tr>
      <w:tr w:rsidR="005C6C29" w:rsidRPr="005C6C29" w:rsidTr="005C6C29">
        <w:trPr>
          <w:trHeight w:val="495"/>
        </w:trPr>
        <w:tc>
          <w:tcPr>
            <w:tcW w:w="500" w:type="dxa"/>
            <w:tcBorders>
              <w:top w:val="nil"/>
              <w:left w:val="single" w:sz="4" w:space="0" w:color="auto"/>
              <w:bottom w:val="single" w:sz="4" w:space="0" w:color="auto"/>
              <w:right w:val="nil"/>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w:t>
            </w:r>
          </w:p>
        </w:tc>
        <w:tc>
          <w:tcPr>
            <w:tcW w:w="623" w:type="dxa"/>
            <w:tcBorders>
              <w:top w:val="single" w:sz="12" w:space="0" w:color="auto"/>
              <w:left w:val="single" w:sz="12" w:space="0" w:color="auto"/>
              <w:bottom w:val="single" w:sz="12" w:space="0" w:color="auto"/>
              <w:right w:val="single" w:sz="12" w:space="0" w:color="auto"/>
            </w:tcBorders>
            <w:shd w:val="clear" w:color="auto" w:fill="auto"/>
            <w:noWrap/>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single" w:sz="12" w:space="0" w:color="auto"/>
              <w:left w:val="nil"/>
              <w:bottom w:val="single" w:sz="4" w:space="0" w:color="auto"/>
              <w:right w:val="single" w:sz="12"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single" w:sz="12" w:space="0" w:color="auto"/>
              <w:left w:val="nil"/>
              <w:bottom w:val="single" w:sz="4" w:space="0" w:color="auto"/>
              <w:right w:val="single" w:sz="12"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nil"/>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2</w:t>
            </w:r>
          </w:p>
        </w:tc>
        <w:tc>
          <w:tcPr>
            <w:tcW w:w="623" w:type="dxa"/>
            <w:tcBorders>
              <w:top w:val="nil"/>
              <w:left w:val="single" w:sz="12" w:space="0" w:color="auto"/>
              <w:bottom w:val="single" w:sz="12"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12" w:space="0" w:color="auto"/>
              <w:right w:val="single" w:sz="12"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12"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nil"/>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3</w:t>
            </w:r>
          </w:p>
        </w:tc>
        <w:tc>
          <w:tcPr>
            <w:tcW w:w="623" w:type="dxa"/>
            <w:tcBorders>
              <w:top w:val="nil"/>
              <w:left w:val="single" w:sz="12" w:space="0" w:color="auto"/>
              <w:bottom w:val="single" w:sz="12"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12"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12" w:space="0" w:color="auto"/>
              <w:right w:val="single" w:sz="12"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4</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5</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6</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7</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8</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9</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10</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11</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12</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13</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14</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15</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r w:rsidR="005C6C29" w:rsidRPr="005C6C29" w:rsidTr="005C6C29">
        <w:trPr>
          <w:trHeight w:val="495"/>
        </w:trPr>
        <w:tc>
          <w:tcPr>
            <w:tcW w:w="500" w:type="dxa"/>
            <w:tcBorders>
              <w:top w:val="nil"/>
              <w:left w:val="single" w:sz="4" w:space="0" w:color="auto"/>
              <w:bottom w:val="single" w:sz="4" w:space="0" w:color="auto"/>
              <w:right w:val="single" w:sz="4" w:space="0" w:color="auto"/>
            </w:tcBorders>
            <w:shd w:val="clear" w:color="000000" w:fill="D8D8D8"/>
            <w:noWrap/>
            <w:vAlign w:val="center"/>
            <w:hideMark/>
          </w:tcPr>
          <w:p w:rsidR="005C6C29" w:rsidRPr="005C6C29" w:rsidRDefault="005C6C29" w:rsidP="005C6C29">
            <w:pPr>
              <w:spacing w:after="0" w:line="240" w:lineRule="auto"/>
              <w:jc w:val="center"/>
              <w:rPr>
                <w:rFonts w:ascii="Calibri" w:eastAsia="Times New Roman" w:hAnsi="Calibri" w:cs="Calibri"/>
                <w:color w:val="000000"/>
                <w:sz w:val="28"/>
                <w:szCs w:val="28"/>
              </w:rPr>
            </w:pPr>
            <w:r w:rsidRPr="005C6C29">
              <w:rPr>
                <w:rFonts w:ascii="Calibri" w:eastAsia="Times New Roman" w:hAnsi="Calibri" w:cs="Calibri"/>
                <w:color w:val="000000"/>
                <w:sz w:val="28"/>
                <w:szCs w:val="28"/>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rsidR="005C6C29" w:rsidRPr="005C6C29" w:rsidRDefault="005C6C29" w:rsidP="005C6C29">
            <w:pPr>
              <w:spacing w:after="0" w:line="240" w:lineRule="auto"/>
              <w:rPr>
                <w:rFonts w:ascii="Calibri" w:eastAsia="Times New Roman" w:hAnsi="Calibri" w:cs="Calibri"/>
                <w:color w:val="000000"/>
              </w:rPr>
            </w:pPr>
            <w:r w:rsidRPr="005C6C29">
              <w:rPr>
                <w:rFonts w:ascii="Calibri" w:eastAsia="Times New Roman" w:hAnsi="Calibri" w:cs="Calibri"/>
                <w:color w:val="000000"/>
              </w:rPr>
              <w:t> </w:t>
            </w:r>
          </w:p>
        </w:tc>
      </w:tr>
    </w:tbl>
    <w:p w:rsidR="00337581" w:rsidRDefault="008D5CD4">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6" type="#_x0000_t202" style="position:absolute;margin-left:-2.25pt;margin-top:-28.5pt;width:229.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pN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" filled="f" stroked="f">
            <v:textbox>
              <w:txbxContent>
                <w:p w:rsidR="0063535C" w:rsidRPr="00CA102A" w:rsidRDefault="0063535C">
                  <w:pPr>
                    <w:rPr>
                      <w:rFonts w:ascii="Times New Roman" w:hAnsi="Times New Roman" w:cs="Times New Roman"/>
                      <w:sz w:val="28"/>
                      <w:szCs w:val="28"/>
                    </w:rPr>
                  </w:pPr>
                  <w:r>
                    <w:rPr>
                      <w:rFonts w:ascii="Times New Roman" w:hAnsi="Times New Roman" w:cs="Times New Roman"/>
                      <w:sz w:val="28"/>
                      <w:szCs w:val="28"/>
                    </w:rPr>
                    <w:t xml:space="preserve">Square Grid Template </w:t>
                  </w:r>
                  <w:r w:rsidRPr="00CA102A">
                    <w:rPr>
                      <w:rFonts w:ascii="Times New Roman" w:hAnsi="Times New Roman" w:cs="Times New Roman"/>
                      <w:sz w:val="28"/>
                      <w:szCs w:val="28"/>
                    </w:rPr>
                    <w:t>Attachment #1</w:t>
                  </w:r>
                </w:p>
              </w:txbxContent>
            </v:textbox>
          </v:shape>
        </w:pict>
      </w:r>
    </w:p>
    <w:p w:rsidR="005C6C29" w:rsidRDefault="005C6C29">
      <w:pPr>
        <w:rPr>
          <w:rFonts w:ascii="Times New Roman" w:hAnsi="Times New Roman" w:cs="Times New Roman"/>
          <w:sz w:val="24"/>
          <w:szCs w:val="24"/>
        </w:rPr>
        <w:sectPr w:rsidR="005C6C29" w:rsidSect="00A609DF">
          <w:pgSz w:w="12240" w:h="15840"/>
          <w:pgMar w:top="720" w:right="720" w:bottom="720" w:left="720" w:header="720" w:footer="720" w:gutter="0"/>
          <w:cols w:space="720"/>
          <w:docGrid w:linePitch="360"/>
        </w:sectPr>
      </w:pPr>
    </w:p>
    <w:p w:rsidR="00CA102A" w:rsidRPr="00CA102A" w:rsidRDefault="00CA102A" w:rsidP="00CA102A">
      <w:pPr>
        <w:rPr>
          <w:rFonts w:ascii="Times New Roman" w:hAnsi="Times New Roman" w:cs="Times New Roman"/>
          <w:sz w:val="28"/>
          <w:szCs w:val="28"/>
        </w:rPr>
      </w:pPr>
      <w:r w:rsidRPr="00CA102A">
        <w:rPr>
          <w:rFonts w:ascii="Times New Roman" w:hAnsi="Times New Roman" w:cs="Times New Roman"/>
          <w:sz w:val="28"/>
          <w:szCs w:val="28"/>
        </w:rPr>
        <w:t>Attachment #</w:t>
      </w:r>
      <w:r>
        <w:rPr>
          <w:rFonts w:ascii="Times New Roman" w:hAnsi="Times New Roman" w:cs="Times New Roman"/>
          <w:sz w:val="28"/>
          <w:szCs w:val="28"/>
        </w:rPr>
        <w:t>2</w:t>
      </w:r>
    </w:p>
    <w:p w:rsidR="005C6C29" w:rsidRDefault="00B536BE" w:rsidP="00B536BE">
      <w:pPr>
        <w:jc w:val="center"/>
        <w:rPr>
          <w:sz w:val="144"/>
          <w:szCs w:val="144"/>
        </w:rPr>
      </w:pPr>
      <w:r>
        <w:rPr>
          <w:sz w:val="144"/>
          <w:szCs w:val="144"/>
        </w:rPr>
        <w:t>A</w:t>
      </w:r>
    </w:p>
    <w:p w:rsidR="005C6C29" w:rsidRPr="005C6C29" w:rsidRDefault="005C6C29" w:rsidP="005C6C29">
      <w:pPr>
        <w:jc w:val="center"/>
        <w:rPr>
          <w:sz w:val="16"/>
          <w:szCs w:val="16"/>
        </w:rPr>
      </w:pPr>
    </w:p>
    <w:p w:rsidR="005C6C29" w:rsidRDefault="005C6C29" w:rsidP="005C6C29">
      <w:pPr>
        <w:jc w:val="center"/>
        <w:outlineLvl w:val="1"/>
        <w:rPr>
          <w:sz w:val="216"/>
          <w:szCs w:val="216"/>
        </w:rPr>
      </w:pPr>
      <w:r w:rsidRPr="00135C7A">
        <w:rPr>
          <w:sz w:val="216"/>
          <w:szCs w:val="216"/>
        </w:rPr>
        <w:t xml:space="preserve">7 </w:t>
      </w:r>
      <w:r w:rsidRPr="00135C7A">
        <w:rPr>
          <w:sz w:val="216"/>
          <w:szCs w:val="216"/>
        </w:rPr>
        <w:sym w:font="Symbol" w:char="F0B7"/>
      </w:r>
      <w:r w:rsidRPr="00135C7A">
        <w:rPr>
          <w:sz w:val="216"/>
          <w:szCs w:val="216"/>
        </w:rPr>
        <w:t xml:space="preserve"> 7 </w:t>
      </w:r>
      <w:r w:rsidRPr="00135C7A">
        <w:rPr>
          <w:sz w:val="216"/>
          <w:szCs w:val="216"/>
        </w:rPr>
        <w:sym w:font="Symbol" w:char="F0B7"/>
      </w:r>
      <w:r w:rsidRPr="00135C7A">
        <w:rPr>
          <w:sz w:val="216"/>
          <w:szCs w:val="216"/>
        </w:rPr>
        <w:t xml:space="preserve"> 7 </w:t>
      </w:r>
      <w:r w:rsidRPr="00135C7A">
        <w:rPr>
          <w:sz w:val="216"/>
          <w:szCs w:val="216"/>
        </w:rPr>
        <w:sym w:font="Symbol" w:char="F0B7"/>
      </w:r>
      <w:r w:rsidRPr="00135C7A">
        <w:rPr>
          <w:sz w:val="216"/>
          <w:szCs w:val="216"/>
        </w:rPr>
        <w:t xml:space="preserve"> 7</w:t>
      </w:r>
    </w:p>
    <w:p w:rsidR="005C6C29" w:rsidRDefault="005C6C29" w:rsidP="005C6C29">
      <w:pPr>
        <w:jc w:val="center"/>
        <w:outlineLvl w:val="1"/>
        <w:rPr>
          <w:sz w:val="216"/>
          <w:szCs w:val="216"/>
        </w:rPr>
      </w:pPr>
    </w:p>
    <w:p w:rsidR="005C6C29" w:rsidRPr="005C6C29" w:rsidRDefault="005C6C29" w:rsidP="005C6C29">
      <w:pPr>
        <w:jc w:val="center"/>
        <w:rPr>
          <w:sz w:val="16"/>
          <w:szCs w:val="16"/>
        </w:rPr>
      </w:pPr>
    </w:p>
    <w:p w:rsidR="00B536BE" w:rsidRPr="00CA102A" w:rsidRDefault="00B536BE" w:rsidP="00B536BE">
      <w:pPr>
        <w:rPr>
          <w:rFonts w:ascii="Times New Roman" w:hAnsi="Times New Roman" w:cs="Times New Roman"/>
          <w:sz w:val="28"/>
          <w:szCs w:val="28"/>
        </w:rPr>
      </w:pPr>
      <w:r w:rsidRPr="00CA102A">
        <w:rPr>
          <w:rFonts w:ascii="Times New Roman" w:hAnsi="Times New Roman" w:cs="Times New Roman"/>
          <w:sz w:val="28"/>
          <w:szCs w:val="28"/>
        </w:rPr>
        <w:t>Attachment #</w:t>
      </w:r>
      <w:r>
        <w:rPr>
          <w:rFonts w:ascii="Times New Roman" w:hAnsi="Times New Roman" w:cs="Times New Roman"/>
          <w:sz w:val="28"/>
          <w:szCs w:val="28"/>
        </w:rPr>
        <w:t>2</w:t>
      </w:r>
    </w:p>
    <w:p w:rsidR="00B536BE" w:rsidRDefault="00C65A2D" w:rsidP="00B536BE">
      <w:pPr>
        <w:jc w:val="center"/>
        <w:rPr>
          <w:sz w:val="144"/>
          <w:szCs w:val="144"/>
        </w:rPr>
      </w:pPr>
      <w:r>
        <w:rPr>
          <w:sz w:val="144"/>
          <w:szCs w:val="144"/>
        </w:rPr>
        <w:t>B</w:t>
      </w:r>
    </w:p>
    <w:p w:rsidR="00B536BE" w:rsidRPr="005C6C29" w:rsidRDefault="00B536BE" w:rsidP="00B536BE">
      <w:pPr>
        <w:jc w:val="center"/>
        <w:rPr>
          <w:sz w:val="16"/>
          <w:szCs w:val="16"/>
        </w:rPr>
      </w:pPr>
    </w:p>
    <w:p w:rsidR="005C6C29" w:rsidRDefault="005C6C29" w:rsidP="005C6C29">
      <w:pPr>
        <w:jc w:val="center"/>
        <w:rPr>
          <w:sz w:val="216"/>
          <w:szCs w:val="216"/>
        </w:rPr>
      </w:pPr>
      <w:r>
        <w:rPr>
          <w:sz w:val="216"/>
          <w:szCs w:val="216"/>
        </w:rPr>
        <w:t>6</w:t>
      </w:r>
      <w:r>
        <w:rPr>
          <w:sz w:val="216"/>
          <w:szCs w:val="216"/>
          <w:vertAlign w:val="superscript"/>
        </w:rPr>
        <w:t>3</w:t>
      </w:r>
    </w:p>
    <w:p w:rsidR="005C6C29" w:rsidRDefault="005C6C29" w:rsidP="005C6C29">
      <w:pPr>
        <w:jc w:val="center"/>
        <w:rPr>
          <w:sz w:val="216"/>
          <w:szCs w:val="216"/>
        </w:rPr>
      </w:pPr>
    </w:p>
    <w:p w:rsidR="003B31A3" w:rsidRDefault="003B31A3" w:rsidP="00B536BE">
      <w:pPr>
        <w:rPr>
          <w:rFonts w:ascii="Times New Roman" w:hAnsi="Times New Roman" w:cs="Times New Roman"/>
          <w:sz w:val="28"/>
          <w:szCs w:val="28"/>
        </w:rPr>
      </w:pPr>
    </w:p>
    <w:p w:rsidR="00B536BE" w:rsidRPr="00CA102A" w:rsidRDefault="00B536BE" w:rsidP="00B536BE">
      <w:pPr>
        <w:rPr>
          <w:rFonts w:ascii="Times New Roman" w:hAnsi="Times New Roman" w:cs="Times New Roman"/>
          <w:sz w:val="28"/>
          <w:szCs w:val="28"/>
        </w:rPr>
      </w:pPr>
      <w:r w:rsidRPr="00CA102A">
        <w:rPr>
          <w:rFonts w:ascii="Times New Roman" w:hAnsi="Times New Roman" w:cs="Times New Roman"/>
          <w:sz w:val="28"/>
          <w:szCs w:val="28"/>
        </w:rPr>
        <w:t>Attachment #</w:t>
      </w:r>
      <w:r>
        <w:rPr>
          <w:rFonts w:ascii="Times New Roman" w:hAnsi="Times New Roman" w:cs="Times New Roman"/>
          <w:sz w:val="28"/>
          <w:szCs w:val="28"/>
        </w:rPr>
        <w:t>2</w:t>
      </w:r>
    </w:p>
    <w:p w:rsidR="00B536BE" w:rsidRDefault="00C65A2D" w:rsidP="00B536BE">
      <w:pPr>
        <w:jc w:val="center"/>
        <w:rPr>
          <w:sz w:val="144"/>
          <w:szCs w:val="144"/>
        </w:rPr>
      </w:pPr>
      <w:r>
        <w:rPr>
          <w:sz w:val="144"/>
          <w:szCs w:val="144"/>
        </w:rPr>
        <w:t>C</w:t>
      </w:r>
    </w:p>
    <w:p w:rsidR="00B536BE" w:rsidRPr="005C6C29" w:rsidRDefault="00B536BE" w:rsidP="00B536BE">
      <w:pPr>
        <w:jc w:val="center"/>
        <w:rPr>
          <w:sz w:val="16"/>
          <w:szCs w:val="16"/>
        </w:rPr>
      </w:pPr>
    </w:p>
    <w:p w:rsidR="005C6C29" w:rsidRDefault="005C6C29" w:rsidP="005C6C29">
      <w:pPr>
        <w:jc w:val="center"/>
        <w:rPr>
          <w:sz w:val="192"/>
          <w:szCs w:val="192"/>
        </w:rPr>
      </w:pPr>
      <w:r w:rsidRPr="00135C7A">
        <w:rPr>
          <w:sz w:val="192"/>
          <w:szCs w:val="192"/>
        </w:rPr>
        <w:t xml:space="preserve">8 </w:t>
      </w:r>
      <w:r w:rsidRPr="00135C7A">
        <w:rPr>
          <w:sz w:val="192"/>
          <w:szCs w:val="192"/>
        </w:rPr>
        <w:sym w:font="Symbol" w:char="F0B7"/>
      </w:r>
      <w:r w:rsidRPr="00135C7A">
        <w:rPr>
          <w:sz w:val="192"/>
          <w:szCs w:val="192"/>
        </w:rPr>
        <w:t xml:space="preserve"> 8 </w:t>
      </w:r>
      <w:r w:rsidRPr="00135C7A">
        <w:rPr>
          <w:sz w:val="192"/>
          <w:szCs w:val="192"/>
        </w:rPr>
        <w:sym w:font="Symbol" w:char="F0B7"/>
      </w:r>
      <w:r w:rsidRPr="00135C7A">
        <w:rPr>
          <w:sz w:val="192"/>
          <w:szCs w:val="192"/>
        </w:rPr>
        <w:t xml:space="preserve"> 8 </w:t>
      </w:r>
      <w:r w:rsidRPr="00135C7A">
        <w:rPr>
          <w:sz w:val="192"/>
          <w:szCs w:val="192"/>
        </w:rPr>
        <w:sym w:font="Symbol" w:char="F0B7"/>
      </w:r>
      <w:r w:rsidRPr="00135C7A">
        <w:rPr>
          <w:sz w:val="192"/>
          <w:szCs w:val="192"/>
        </w:rPr>
        <w:t xml:space="preserve"> 8 </w:t>
      </w:r>
      <w:r w:rsidRPr="00135C7A">
        <w:rPr>
          <w:sz w:val="192"/>
          <w:szCs w:val="192"/>
        </w:rPr>
        <w:sym w:font="Symbol" w:char="F0B7"/>
      </w:r>
      <w:r w:rsidRPr="00135C7A">
        <w:rPr>
          <w:sz w:val="192"/>
          <w:szCs w:val="192"/>
        </w:rPr>
        <w:t xml:space="preserve"> 8</w:t>
      </w:r>
    </w:p>
    <w:p w:rsidR="005C6C29" w:rsidRDefault="005C6C29" w:rsidP="005C6C29">
      <w:pPr>
        <w:jc w:val="center"/>
        <w:rPr>
          <w:sz w:val="192"/>
          <w:szCs w:val="192"/>
        </w:rPr>
      </w:pPr>
    </w:p>
    <w:p w:rsidR="003B31A3" w:rsidRDefault="003B31A3" w:rsidP="003B31A3">
      <w:pPr>
        <w:rPr>
          <w:rFonts w:ascii="Times New Roman" w:hAnsi="Times New Roman" w:cs="Times New Roman"/>
          <w:sz w:val="28"/>
          <w:szCs w:val="28"/>
        </w:rPr>
      </w:pPr>
    </w:p>
    <w:p w:rsidR="003B31A3" w:rsidRDefault="003B31A3" w:rsidP="003B31A3">
      <w:pPr>
        <w:rPr>
          <w:rFonts w:ascii="Times New Roman" w:hAnsi="Times New Roman" w:cs="Times New Roman"/>
          <w:sz w:val="28"/>
          <w:szCs w:val="28"/>
        </w:rPr>
      </w:pPr>
    </w:p>
    <w:p w:rsidR="003B31A3" w:rsidRPr="00CA102A" w:rsidRDefault="003B31A3" w:rsidP="003B31A3">
      <w:pPr>
        <w:rPr>
          <w:rFonts w:ascii="Times New Roman" w:hAnsi="Times New Roman" w:cs="Times New Roman"/>
          <w:sz w:val="28"/>
          <w:szCs w:val="28"/>
        </w:rPr>
      </w:pPr>
      <w:r w:rsidRPr="00CA102A">
        <w:rPr>
          <w:rFonts w:ascii="Times New Roman" w:hAnsi="Times New Roman" w:cs="Times New Roman"/>
          <w:sz w:val="28"/>
          <w:szCs w:val="28"/>
        </w:rPr>
        <w:t>Attachment #</w:t>
      </w:r>
      <w:r>
        <w:rPr>
          <w:rFonts w:ascii="Times New Roman" w:hAnsi="Times New Roman" w:cs="Times New Roman"/>
          <w:sz w:val="28"/>
          <w:szCs w:val="28"/>
        </w:rPr>
        <w:t>2</w:t>
      </w:r>
    </w:p>
    <w:p w:rsidR="003B31A3" w:rsidRDefault="00C65A2D" w:rsidP="003B31A3">
      <w:pPr>
        <w:jc w:val="center"/>
        <w:rPr>
          <w:sz w:val="144"/>
          <w:szCs w:val="144"/>
        </w:rPr>
      </w:pPr>
      <w:r>
        <w:rPr>
          <w:sz w:val="144"/>
          <w:szCs w:val="144"/>
        </w:rPr>
        <w:t>D</w:t>
      </w:r>
    </w:p>
    <w:p w:rsidR="003B31A3" w:rsidRPr="005C6C29" w:rsidRDefault="003B31A3" w:rsidP="003B31A3">
      <w:pPr>
        <w:jc w:val="center"/>
        <w:rPr>
          <w:sz w:val="16"/>
          <w:szCs w:val="16"/>
        </w:rPr>
      </w:pPr>
    </w:p>
    <w:p w:rsidR="005C6C29" w:rsidRDefault="005C6C29" w:rsidP="005C6C29">
      <w:pPr>
        <w:jc w:val="center"/>
        <w:rPr>
          <w:sz w:val="216"/>
          <w:szCs w:val="216"/>
        </w:rPr>
      </w:pPr>
      <w:r>
        <w:rPr>
          <w:sz w:val="216"/>
          <w:szCs w:val="216"/>
        </w:rPr>
        <w:t>9</w:t>
      </w:r>
      <w:r>
        <w:rPr>
          <w:sz w:val="216"/>
          <w:szCs w:val="216"/>
          <w:vertAlign w:val="superscript"/>
        </w:rPr>
        <w:t>2</w:t>
      </w:r>
    </w:p>
    <w:p w:rsidR="005C6C29" w:rsidRDefault="005C6C29" w:rsidP="005C6C29">
      <w:pPr>
        <w:jc w:val="center"/>
        <w:rPr>
          <w:sz w:val="216"/>
          <w:szCs w:val="216"/>
        </w:rPr>
      </w:pPr>
    </w:p>
    <w:p w:rsidR="003B31A3" w:rsidRDefault="003B31A3" w:rsidP="003B31A3">
      <w:pPr>
        <w:rPr>
          <w:rFonts w:ascii="Times New Roman" w:hAnsi="Times New Roman" w:cs="Times New Roman"/>
          <w:sz w:val="28"/>
          <w:szCs w:val="28"/>
        </w:rPr>
      </w:pPr>
    </w:p>
    <w:p w:rsidR="003B31A3" w:rsidRPr="00CA102A" w:rsidRDefault="003B31A3" w:rsidP="003B31A3">
      <w:pPr>
        <w:rPr>
          <w:rFonts w:ascii="Times New Roman" w:hAnsi="Times New Roman" w:cs="Times New Roman"/>
          <w:sz w:val="28"/>
          <w:szCs w:val="28"/>
        </w:rPr>
      </w:pPr>
      <w:r w:rsidRPr="00CA102A">
        <w:rPr>
          <w:rFonts w:ascii="Times New Roman" w:hAnsi="Times New Roman" w:cs="Times New Roman"/>
          <w:sz w:val="28"/>
          <w:szCs w:val="28"/>
        </w:rPr>
        <w:t>Attachment #</w:t>
      </w:r>
      <w:r>
        <w:rPr>
          <w:rFonts w:ascii="Times New Roman" w:hAnsi="Times New Roman" w:cs="Times New Roman"/>
          <w:sz w:val="28"/>
          <w:szCs w:val="28"/>
        </w:rPr>
        <w:t>2</w:t>
      </w:r>
    </w:p>
    <w:p w:rsidR="003B31A3" w:rsidRDefault="00C65A2D" w:rsidP="003B31A3">
      <w:pPr>
        <w:jc w:val="center"/>
        <w:rPr>
          <w:sz w:val="144"/>
          <w:szCs w:val="144"/>
        </w:rPr>
      </w:pPr>
      <w:r>
        <w:rPr>
          <w:sz w:val="144"/>
          <w:szCs w:val="144"/>
        </w:rPr>
        <w:t>E</w:t>
      </w:r>
    </w:p>
    <w:p w:rsidR="003B31A3" w:rsidRPr="005C6C29" w:rsidRDefault="003B31A3" w:rsidP="003B31A3">
      <w:pPr>
        <w:jc w:val="center"/>
        <w:rPr>
          <w:sz w:val="16"/>
          <w:szCs w:val="16"/>
        </w:rPr>
      </w:pPr>
    </w:p>
    <w:p w:rsidR="005C6C29" w:rsidRDefault="005C6C29" w:rsidP="005C6C29">
      <w:pPr>
        <w:jc w:val="center"/>
        <w:rPr>
          <w:sz w:val="216"/>
          <w:szCs w:val="216"/>
        </w:rPr>
      </w:pPr>
      <w:r>
        <w:rPr>
          <w:sz w:val="216"/>
          <w:szCs w:val="216"/>
        </w:rPr>
        <w:t xml:space="preserve">10 </w:t>
      </w:r>
      <w:r>
        <w:rPr>
          <w:sz w:val="216"/>
          <w:szCs w:val="216"/>
        </w:rPr>
        <w:sym w:font="Symbol" w:char="F0B7"/>
      </w:r>
      <w:r>
        <w:rPr>
          <w:sz w:val="216"/>
          <w:szCs w:val="216"/>
        </w:rPr>
        <w:t xml:space="preserve"> 10 </w:t>
      </w:r>
      <w:r>
        <w:rPr>
          <w:sz w:val="216"/>
          <w:szCs w:val="216"/>
        </w:rPr>
        <w:sym w:font="Symbol" w:char="F0B7"/>
      </w:r>
      <w:r>
        <w:rPr>
          <w:sz w:val="216"/>
          <w:szCs w:val="216"/>
        </w:rPr>
        <w:t xml:space="preserve"> 10</w:t>
      </w:r>
    </w:p>
    <w:p w:rsidR="005C6C29" w:rsidRDefault="005C6C29" w:rsidP="005C6C29">
      <w:pPr>
        <w:jc w:val="center"/>
        <w:rPr>
          <w:sz w:val="216"/>
          <w:szCs w:val="216"/>
        </w:rPr>
      </w:pPr>
    </w:p>
    <w:p w:rsidR="003B31A3" w:rsidRDefault="003B31A3" w:rsidP="003B31A3">
      <w:pPr>
        <w:rPr>
          <w:rFonts w:ascii="Times New Roman" w:hAnsi="Times New Roman" w:cs="Times New Roman"/>
          <w:sz w:val="28"/>
          <w:szCs w:val="28"/>
        </w:rPr>
      </w:pPr>
    </w:p>
    <w:p w:rsidR="003B31A3" w:rsidRPr="00CA102A" w:rsidRDefault="003B31A3" w:rsidP="003B31A3">
      <w:pPr>
        <w:rPr>
          <w:rFonts w:ascii="Times New Roman" w:hAnsi="Times New Roman" w:cs="Times New Roman"/>
          <w:sz w:val="28"/>
          <w:szCs w:val="28"/>
        </w:rPr>
      </w:pPr>
      <w:r w:rsidRPr="00CA102A">
        <w:rPr>
          <w:rFonts w:ascii="Times New Roman" w:hAnsi="Times New Roman" w:cs="Times New Roman"/>
          <w:sz w:val="28"/>
          <w:szCs w:val="28"/>
        </w:rPr>
        <w:t>Attachment #</w:t>
      </w:r>
      <w:r>
        <w:rPr>
          <w:rFonts w:ascii="Times New Roman" w:hAnsi="Times New Roman" w:cs="Times New Roman"/>
          <w:sz w:val="28"/>
          <w:szCs w:val="28"/>
        </w:rPr>
        <w:t>2</w:t>
      </w:r>
    </w:p>
    <w:p w:rsidR="003B31A3" w:rsidRDefault="00C65A2D" w:rsidP="003B31A3">
      <w:pPr>
        <w:jc w:val="center"/>
        <w:rPr>
          <w:sz w:val="144"/>
          <w:szCs w:val="144"/>
        </w:rPr>
      </w:pPr>
      <w:r>
        <w:rPr>
          <w:sz w:val="144"/>
          <w:szCs w:val="144"/>
        </w:rPr>
        <w:t>F</w:t>
      </w:r>
    </w:p>
    <w:p w:rsidR="003B31A3" w:rsidRPr="005C6C29" w:rsidRDefault="003B31A3" w:rsidP="003B31A3">
      <w:pPr>
        <w:jc w:val="center"/>
        <w:rPr>
          <w:sz w:val="16"/>
          <w:szCs w:val="16"/>
        </w:rPr>
      </w:pPr>
    </w:p>
    <w:p w:rsidR="005C6C29" w:rsidRDefault="005C6C29" w:rsidP="005C6C29">
      <w:pPr>
        <w:jc w:val="center"/>
        <w:rPr>
          <w:sz w:val="216"/>
          <w:szCs w:val="216"/>
        </w:rPr>
      </w:pPr>
      <w:r>
        <w:rPr>
          <w:sz w:val="216"/>
          <w:szCs w:val="216"/>
        </w:rPr>
        <w:t>23</w:t>
      </w:r>
      <w:r>
        <w:rPr>
          <w:sz w:val="216"/>
          <w:szCs w:val="216"/>
          <w:vertAlign w:val="superscript"/>
        </w:rPr>
        <w:t>4</w:t>
      </w:r>
    </w:p>
    <w:p w:rsidR="005C6C29" w:rsidRDefault="005C6C29" w:rsidP="005C6C29">
      <w:pPr>
        <w:jc w:val="center"/>
        <w:rPr>
          <w:sz w:val="216"/>
          <w:szCs w:val="216"/>
        </w:rPr>
      </w:pPr>
    </w:p>
    <w:p w:rsidR="003B31A3" w:rsidRDefault="003B31A3" w:rsidP="003B31A3">
      <w:pPr>
        <w:rPr>
          <w:rFonts w:ascii="Times New Roman" w:hAnsi="Times New Roman" w:cs="Times New Roman"/>
          <w:sz w:val="28"/>
          <w:szCs w:val="28"/>
        </w:rPr>
      </w:pPr>
    </w:p>
    <w:p w:rsidR="003B31A3" w:rsidRPr="00CA102A" w:rsidRDefault="003B31A3" w:rsidP="003B31A3">
      <w:pPr>
        <w:rPr>
          <w:rFonts w:ascii="Times New Roman" w:hAnsi="Times New Roman" w:cs="Times New Roman"/>
          <w:sz w:val="28"/>
          <w:szCs w:val="28"/>
        </w:rPr>
      </w:pPr>
      <w:r w:rsidRPr="00CA102A">
        <w:rPr>
          <w:rFonts w:ascii="Times New Roman" w:hAnsi="Times New Roman" w:cs="Times New Roman"/>
          <w:sz w:val="28"/>
          <w:szCs w:val="28"/>
        </w:rPr>
        <w:t>Attachment #</w:t>
      </w:r>
      <w:r>
        <w:rPr>
          <w:rFonts w:ascii="Times New Roman" w:hAnsi="Times New Roman" w:cs="Times New Roman"/>
          <w:sz w:val="28"/>
          <w:szCs w:val="28"/>
        </w:rPr>
        <w:t>2</w:t>
      </w:r>
    </w:p>
    <w:p w:rsidR="003B31A3" w:rsidRDefault="00C65A2D" w:rsidP="003B31A3">
      <w:pPr>
        <w:jc w:val="center"/>
        <w:rPr>
          <w:sz w:val="144"/>
          <w:szCs w:val="144"/>
        </w:rPr>
      </w:pPr>
      <w:r>
        <w:rPr>
          <w:sz w:val="144"/>
          <w:szCs w:val="144"/>
        </w:rPr>
        <w:t>G</w:t>
      </w:r>
    </w:p>
    <w:p w:rsidR="003B31A3" w:rsidRPr="005C6C29" w:rsidRDefault="003B31A3" w:rsidP="003B31A3">
      <w:pPr>
        <w:jc w:val="center"/>
        <w:rPr>
          <w:sz w:val="16"/>
          <w:szCs w:val="16"/>
        </w:rPr>
      </w:pPr>
    </w:p>
    <w:p w:rsidR="005C6C29" w:rsidRDefault="005C6C29" w:rsidP="005C6C29">
      <w:pPr>
        <w:jc w:val="center"/>
        <w:rPr>
          <w:sz w:val="216"/>
          <w:szCs w:val="216"/>
        </w:rPr>
      </w:pPr>
      <w:r>
        <w:rPr>
          <w:sz w:val="216"/>
          <w:szCs w:val="216"/>
        </w:rPr>
        <w:t xml:space="preserve">4 </w:t>
      </w:r>
      <w:r>
        <w:rPr>
          <w:sz w:val="216"/>
          <w:szCs w:val="216"/>
        </w:rPr>
        <w:sym w:font="Symbol" w:char="F0B7"/>
      </w:r>
      <w:r>
        <w:rPr>
          <w:sz w:val="216"/>
          <w:szCs w:val="216"/>
        </w:rPr>
        <w:t xml:space="preserve"> 4</w:t>
      </w:r>
    </w:p>
    <w:p w:rsidR="005C6C29" w:rsidRDefault="005C6C29" w:rsidP="005C6C29">
      <w:pPr>
        <w:jc w:val="center"/>
        <w:rPr>
          <w:sz w:val="216"/>
          <w:szCs w:val="216"/>
        </w:rPr>
      </w:pPr>
    </w:p>
    <w:p w:rsidR="003B31A3" w:rsidRDefault="003B31A3" w:rsidP="003B31A3">
      <w:pPr>
        <w:rPr>
          <w:rFonts w:ascii="Times New Roman" w:hAnsi="Times New Roman" w:cs="Times New Roman"/>
          <w:sz w:val="28"/>
          <w:szCs w:val="28"/>
        </w:rPr>
      </w:pPr>
    </w:p>
    <w:p w:rsidR="003B31A3" w:rsidRPr="00CA102A" w:rsidRDefault="003B31A3" w:rsidP="003B31A3">
      <w:pPr>
        <w:rPr>
          <w:rFonts w:ascii="Times New Roman" w:hAnsi="Times New Roman" w:cs="Times New Roman"/>
          <w:sz w:val="28"/>
          <w:szCs w:val="28"/>
        </w:rPr>
      </w:pPr>
      <w:r w:rsidRPr="00CA102A">
        <w:rPr>
          <w:rFonts w:ascii="Times New Roman" w:hAnsi="Times New Roman" w:cs="Times New Roman"/>
          <w:sz w:val="28"/>
          <w:szCs w:val="28"/>
        </w:rPr>
        <w:t>Attachment #</w:t>
      </w:r>
      <w:r>
        <w:rPr>
          <w:rFonts w:ascii="Times New Roman" w:hAnsi="Times New Roman" w:cs="Times New Roman"/>
          <w:sz w:val="28"/>
          <w:szCs w:val="28"/>
        </w:rPr>
        <w:t>2</w:t>
      </w:r>
    </w:p>
    <w:p w:rsidR="003B31A3" w:rsidRDefault="00C65A2D" w:rsidP="003B31A3">
      <w:pPr>
        <w:jc w:val="center"/>
        <w:rPr>
          <w:sz w:val="144"/>
          <w:szCs w:val="144"/>
        </w:rPr>
      </w:pPr>
      <w:r>
        <w:rPr>
          <w:sz w:val="144"/>
          <w:szCs w:val="144"/>
        </w:rPr>
        <w:t>H</w:t>
      </w:r>
    </w:p>
    <w:p w:rsidR="003B31A3" w:rsidRPr="005C6C29" w:rsidRDefault="003B31A3" w:rsidP="003B31A3">
      <w:pPr>
        <w:jc w:val="center"/>
        <w:rPr>
          <w:sz w:val="16"/>
          <w:szCs w:val="16"/>
        </w:rPr>
      </w:pPr>
    </w:p>
    <w:p w:rsidR="005C6C29" w:rsidRDefault="005C6C29" w:rsidP="005C6C29">
      <w:pPr>
        <w:jc w:val="center"/>
        <w:rPr>
          <w:sz w:val="216"/>
          <w:szCs w:val="216"/>
        </w:rPr>
      </w:pPr>
      <w:r>
        <w:rPr>
          <w:sz w:val="216"/>
          <w:szCs w:val="216"/>
        </w:rPr>
        <w:t>11</w:t>
      </w:r>
      <w:r>
        <w:rPr>
          <w:sz w:val="216"/>
          <w:szCs w:val="216"/>
          <w:vertAlign w:val="superscript"/>
        </w:rPr>
        <w:t>1</w:t>
      </w:r>
    </w:p>
    <w:p w:rsidR="005C6C29" w:rsidRDefault="005C6C29" w:rsidP="005C6C29">
      <w:pPr>
        <w:jc w:val="center"/>
        <w:rPr>
          <w:sz w:val="216"/>
          <w:szCs w:val="216"/>
        </w:rPr>
      </w:pPr>
    </w:p>
    <w:p w:rsidR="003B31A3" w:rsidRDefault="003B31A3" w:rsidP="003B31A3">
      <w:pPr>
        <w:rPr>
          <w:rFonts w:ascii="Times New Roman" w:hAnsi="Times New Roman" w:cs="Times New Roman"/>
          <w:sz w:val="28"/>
          <w:szCs w:val="28"/>
        </w:rPr>
      </w:pPr>
    </w:p>
    <w:p w:rsidR="003B31A3" w:rsidRPr="00CA102A" w:rsidRDefault="003B31A3" w:rsidP="003B31A3">
      <w:pPr>
        <w:rPr>
          <w:rFonts w:ascii="Times New Roman" w:hAnsi="Times New Roman" w:cs="Times New Roman"/>
          <w:sz w:val="28"/>
          <w:szCs w:val="28"/>
        </w:rPr>
      </w:pPr>
      <w:r w:rsidRPr="00CA102A">
        <w:rPr>
          <w:rFonts w:ascii="Times New Roman" w:hAnsi="Times New Roman" w:cs="Times New Roman"/>
          <w:sz w:val="28"/>
          <w:szCs w:val="28"/>
        </w:rPr>
        <w:t>Attachment #</w:t>
      </w:r>
      <w:r>
        <w:rPr>
          <w:rFonts w:ascii="Times New Roman" w:hAnsi="Times New Roman" w:cs="Times New Roman"/>
          <w:sz w:val="28"/>
          <w:szCs w:val="28"/>
        </w:rPr>
        <w:t>2</w:t>
      </w:r>
    </w:p>
    <w:p w:rsidR="003B31A3" w:rsidRPr="001B1277" w:rsidRDefault="00C65A2D" w:rsidP="003B31A3">
      <w:pPr>
        <w:jc w:val="center"/>
        <w:rPr>
          <w:rFonts w:ascii="Andalus" w:hAnsi="Andalus" w:cs="Andalus"/>
          <w:sz w:val="144"/>
          <w:szCs w:val="144"/>
        </w:rPr>
      </w:pPr>
      <w:r w:rsidRPr="001B1277">
        <w:rPr>
          <w:rFonts w:ascii="Andalus" w:hAnsi="Andalus" w:cs="Andalus"/>
          <w:sz w:val="144"/>
          <w:szCs w:val="144"/>
        </w:rPr>
        <w:t>I</w:t>
      </w:r>
    </w:p>
    <w:p w:rsidR="003B31A3" w:rsidRPr="005C6C29" w:rsidRDefault="003B31A3" w:rsidP="003B31A3">
      <w:pPr>
        <w:jc w:val="center"/>
        <w:rPr>
          <w:sz w:val="16"/>
          <w:szCs w:val="16"/>
        </w:rPr>
      </w:pPr>
    </w:p>
    <w:p w:rsidR="005C6C29" w:rsidRDefault="005C6C29" w:rsidP="005C6C29">
      <w:pPr>
        <w:jc w:val="center"/>
        <w:rPr>
          <w:sz w:val="216"/>
          <w:szCs w:val="216"/>
        </w:rPr>
      </w:pPr>
      <w:r>
        <w:rPr>
          <w:sz w:val="216"/>
          <w:szCs w:val="216"/>
        </w:rPr>
        <w:t>17</w:t>
      </w:r>
    </w:p>
    <w:p w:rsidR="005C6C29" w:rsidRDefault="005C6C29" w:rsidP="005C6C29">
      <w:pPr>
        <w:jc w:val="center"/>
        <w:rPr>
          <w:sz w:val="216"/>
          <w:szCs w:val="216"/>
        </w:rPr>
      </w:pPr>
    </w:p>
    <w:p w:rsidR="003B31A3" w:rsidRDefault="003B31A3" w:rsidP="003B31A3">
      <w:pPr>
        <w:rPr>
          <w:rFonts w:ascii="Times New Roman" w:hAnsi="Times New Roman" w:cs="Times New Roman"/>
          <w:sz w:val="28"/>
          <w:szCs w:val="28"/>
        </w:rPr>
      </w:pPr>
    </w:p>
    <w:p w:rsidR="003B31A3" w:rsidRPr="00CA102A" w:rsidRDefault="003B31A3" w:rsidP="003B31A3">
      <w:pPr>
        <w:rPr>
          <w:rFonts w:ascii="Times New Roman" w:hAnsi="Times New Roman" w:cs="Times New Roman"/>
          <w:sz w:val="28"/>
          <w:szCs w:val="28"/>
        </w:rPr>
      </w:pPr>
      <w:r w:rsidRPr="00CA102A">
        <w:rPr>
          <w:rFonts w:ascii="Times New Roman" w:hAnsi="Times New Roman" w:cs="Times New Roman"/>
          <w:sz w:val="28"/>
          <w:szCs w:val="28"/>
        </w:rPr>
        <w:t>Attachment #</w:t>
      </w:r>
      <w:r>
        <w:rPr>
          <w:rFonts w:ascii="Times New Roman" w:hAnsi="Times New Roman" w:cs="Times New Roman"/>
          <w:sz w:val="28"/>
          <w:szCs w:val="28"/>
        </w:rPr>
        <w:t>2</w:t>
      </w:r>
    </w:p>
    <w:p w:rsidR="003B31A3" w:rsidRDefault="00C65A2D" w:rsidP="003B31A3">
      <w:pPr>
        <w:jc w:val="center"/>
        <w:rPr>
          <w:sz w:val="144"/>
          <w:szCs w:val="144"/>
        </w:rPr>
      </w:pPr>
      <w:r>
        <w:rPr>
          <w:sz w:val="144"/>
          <w:szCs w:val="144"/>
        </w:rPr>
        <w:t>J</w:t>
      </w:r>
    </w:p>
    <w:p w:rsidR="003B31A3" w:rsidRPr="005C6C29" w:rsidRDefault="003B31A3" w:rsidP="003B31A3">
      <w:pPr>
        <w:jc w:val="center"/>
        <w:rPr>
          <w:sz w:val="16"/>
          <w:szCs w:val="16"/>
        </w:rPr>
      </w:pPr>
    </w:p>
    <w:p w:rsidR="005C6C29" w:rsidRPr="00035DB2" w:rsidRDefault="005C6C29" w:rsidP="005C6C29">
      <w:pPr>
        <w:jc w:val="center"/>
        <w:rPr>
          <w:sz w:val="216"/>
          <w:szCs w:val="216"/>
        </w:rPr>
      </w:pPr>
      <w:r>
        <w:rPr>
          <w:sz w:val="216"/>
          <w:szCs w:val="216"/>
        </w:rPr>
        <w:t>7</w:t>
      </w:r>
      <w:r>
        <w:rPr>
          <w:sz w:val="216"/>
          <w:szCs w:val="216"/>
          <w:vertAlign w:val="superscript"/>
        </w:rPr>
        <w:t>6</w:t>
      </w:r>
    </w:p>
    <w:p w:rsidR="005C6C29" w:rsidRDefault="005C6C29">
      <w:pPr>
        <w:rPr>
          <w:rFonts w:ascii="Times New Roman" w:hAnsi="Times New Roman" w:cs="Times New Roman"/>
          <w:sz w:val="24"/>
          <w:szCs w:val="24"/>
        </w:rPr>
      </w:pPr>
    </w:p>
    <w:p w:rsidR="007D516A" w:rsidRDefault="007D516A">
      <w:pPr>
        <w:rPr>
          <w:rFonts w:ascii="Times New Roman" w:hAnsi="Times New Roman" w:cs="Times New Roman"/>
          <w:sz w:val="24"/>
          <w:szCs w:val="24"/>
        </w:rPr>
      </w:pPr>
    </w:p>
    <w:p w:rsidR="00B32D49" w:rsidRDefault="00B32D49">
      <w:pPr>
        <w:rPr>
          <w:rFonts w:ascii="Times New Roman" w:hAnsi="Times New Roman" w:cs="Times New Roman"/>
          <w:sz w:val="24"/>
          <w:szCs w:val="24"/>
        </w:rPr>
      </w:pPr>
    </w:p>
    <w:p w:rsidR="00B32D49" w:rsidRDefault="00B32D49">
      <w:pPr>
        <w:rPr>
          <w:rFonts w:ascii="Times New Roman" w:hAnsi="Times New Roman" w:cs="Times New Roman"/>
          <w:sz w:val="24"/>
          <w:szCs w:val="24"/>
        </w:rPr>
      </w:pPr>
    </w:p>
    <w:p w:rsidR="00B32D49" w:rsidRDefault="00B32D49">
      <w:pPr>
        <w:rPr>
          <w:rFonts w:ascii="Times New Roman" w:hAnsi="Times New Roman" w:cs="Times New Roman"/>
          <w:sz w:val="24"/>
          <w:szCs w:val="24"/>
        </w:rPr>
      </w:pPr>
    </w:p>
    <w:p w:rsidR="000F53CA" w:rsidRDefault="00B32D49" w:rsidP="00B32D49">
      <w:pPr>
        <w:rPr>
          <w:rFonts w:ascii="Times New Roman" w:hAnsi="Times New Roman" w:cs="Times New Roman"/>
          <w:sz w:val="24"/>
          <w:szCs w:val="24"/>
        </w:rPr>
        <w:sectPr w:rsidR="000F53CA" w:rsidSect="005C6C29">
          <w:pgSz w:w="15840" w:h="12240" w:orient="landscape"/>
          <w:pgMar w:top="720" w:right="720" w:bottom="720" w:left="720" w:header="720" w:footer="720" w:gutter="0"/>
          <w:cols w:space="720"/>
          <w:docGrid w:linePitch="360"/>
        </w:sectPr>
      </w:pPr>
      <w:r>
        <w:rPr>
          <w:rFonts w:ascii="Times New Roman" w:hAnsi="Times New Roman" w:cs="Times New Roman"/>
          <w:sz w:val="24"/>
          <w:szCs w:val="24"/>
        </w:rPr>
        <w:br w:type="page"/>
      </w:r>
    </w:p>
    <w:p w:rsidR="000F53CA" w:rsidRPr="00B32D49" w:rsidRDefault="00EE467E" w:rsidP="000F53CA">
      <w:pPr>
        <w:rPr>
          <w:rFonts w:ascii="Times New Roman" w:hAnsi="Times New Roman" w:cs="Times New Roman"/>
          <w:b/>
          <w:sz w:val="32"/>
          <w:szCs w:val="32"/>
        </w:rPr>
      </w:pPr>
      <w:r>
        <w:rPr>
          <w:noProof/>
        </w:rPr>
        <w:drawing>
          <wp:anchor distT="0" distB="0" distL="114300" distR="114300" simplePos="0" relativeHeight="251659264" behindDoc="1" locked="0" layoutInCell="1" allowOverlap="1">
            <wp:simplePos x="0" y="0"/>
            <wp:positionH relativeFrom="column">
              <wp:posOffset>4316819</wp:posOffset>
            </wp:positionH>
            <wp:positionV relativeFrom="paragraph">
              <wp:posOffset>-10633</wp:posOffset>
            </wp:positionV>
            <wp:extent cx="2073349" cy="109484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73349" cy="1094841"/>
                    </a:xfrm>
                    <a:prstGeom prst="rect">
                      <a:avLst/>
                    </a:prstGeom>
                  </pic:spPr>
                </pic:pic>
              </a:graphicData>
            </a:graphic>
          </wp:anchor>
        </w:drawing>
      </w:r>
      <w:r w:rsidR="000F53CA">
        <w:rPr>
          <w:rFonts w:ascii="Times New Roman" w:hAnsi="Times New Roman" w:cs="Times New Roman"/>
          <w:sz w:val="24"/>
          <w:szCs w:val="24"/>
        </w:rPr>
        <w:t xml:space="preserve">                  Attachment #3 Magic </w:t>
      </w:r>
      <w:r w:rsidR="007E407B">
        <w:rPr>
          <w:rFonts w:ascii="Times New Roman" w:hAnsi="Times New Roman" w:cs="Times New Roman"/>
          <w:sz w:val="24"/>
          <w:szCs w:val="24"/>
        </w:rPr>
        <w:t>Coin</w:t>
      </w:r>
    </w:p>
    <w:p w:rsidR="000F53CA" w:rsidRDefault="000F53CA" w:rsidP="000F53CA">
      <w:pPr>
        <w:jc w:val="center"/>
        <w:rPr>
          <w:rFonts w:ascii="Times New Roman" w:hAnsi="Times New Roman" w:cs="Times New Roman"/>
          <w:b/>
          <w:sz w:val="32"/>
          <w:szCs w:val="32"/>
        </w:rPr>
      </w:pPr>
    </w:p>
    <w:p w:rsidR="000F53CA" w:rsidRDefault="00EE467E" w:rsidP="00EE467E">
      <w:pPr>
        <w:rPr>
          <w:rFonts w:ascii="Times New Roman" w:hAnsi="Times New Roman" w:cs="Times New Roman"/>
          <w:b/>
          <w:sz w:val="32"/>
          <w:szCs w:val="32"/>
        </w:rPr>
      </w:pPr>
      <w:r>
        <w:rPr>
          <w:rFonts w:ascii="Times New Roman" w:hAnsi="Times New Roman" w:cs="Times New Roman"/>
          <w:b/>
          <w:sz w:val="32"/>
          <w:szCs w:val="32"/>
        </w:rPr>
        <w:t xml:space="preserve">              </w:t>
      </w:r>
      <w:r w:rsidR="007E407B">
        <w:rPr>
          <w:rFonts w:ascii="Times New Roman" w:hAnsi="Times New Roman" w:cs="Times New Roman"/>
          <w:b/>
          <w:sz w:val="32"/>
          <w:szCs w:val="32"/>
        </w:rPr>
        <w:t xml:space="preserve">Would you choose </w:t>
      </w:r>
      <w:r w:rsidR="000F53CA" w:rsidRPr="00B32D49">
        <w:rPr>
          <w:rFonts w:ascii="Times New Roman" w:hAnsi="Times New Roman" w:cs="Times New Roman"/>
          <w:b/>
          <w:sz w:val="32"/>
          <w:szCs w:val="32"/>
        </w:rPr>
        <w:t>50,000</w:t>
      </w:r>
      <w:r w:rsidR="007E407B">
        <w:rPr>
          <w:rFonts w:ascii="Times New Roman" w:hAnsi="Times New Roman" w:cs="Times New Roman"/>
          <w:b/>
          <w:sz w:val="32"/>
          <w:szCs w:val="32"/>
        </w:rPr>
        <w:t xml:space="preserve"> coins</w:t>
      </w:r>
      <w:r w:rsidR="000F53CA" w:rsidRPr="00B32D49">
        <w:rPr>
          <w:rFonts w:ascii="Times New Roman" w:hAnsi="Times New Roman" w:cs="Times New Roman"/>
          <w:b/>
          <w:sz w:val="32"/>
          <w:szCs w:val="32"/>
        </w:rPr>
        <w:t xml:space="preserve"> or the Magic </w:t>
      </w:r>
      <w:r w:rsidR="007E407B">
        <w:rPr>
          <w:rFonts w:ascii="Times New Roman" w:hAnsi="Times New Roman" w:cs="Times New Roman"/>
          <w:b/>
          <w:sz w:val="32"/>
          <w:szCs w:val="32"/>
        </w:rPr>
        <w:t>Coin</w:t>
      </w:r>
      <w:r w:rsidR="000F53CA" w:rsidRPr="00B32D49">
        <w:rPr>
          <w:rFonts w:ascii="Times New Roman" w:hAnsi="Times New Roman" w:cs="Times New Roman"/>
          <w:b/>
          <w:sz w:val="32"/>
          <w:szCs w:val="32"/>
        </w:rPr>
        <w:t>?</w:t>
      </w:r>
      <w:r w:rsidRPr="00EE467E">
        <w:rPr>
          <w:noProof/>
        </w:rPr>
        <w:t xml:space="preserve"> </w:t>
      </w:r>
    </w:p>
    <w:tbl>
      <w:tblPr>
        <w:tblStyle w:val="TableGrid"/>
        <w:tblW w:w="0" w:type="auto"/>
        <w:tblInd w:w="2572" w:type="dxa"/>
        <w:tblLook w:val="04A0"/>
      </w:tblPr>
      <w:tblGrid>
        <w:gridCol w:w="1170"/>
        <w:gridCol w:w="1890"/>
        <w:gridCol w:w="2610"/>
      </w:tblGrid>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Day</w:t>
            </w:r>
          </w:p>
        </w:tc>
        <w:tc>
          <w:tcPr>
            <w:tcW w:w="1890" w:type="dxa"/>
          </w:tcPr>
          <w:p w:rsidR="007E407B" w:rsidRDefault="007E407B" w:rsidP="007E407B">
            <w:pPr>
              <w:jc w:val="center"/>
              <w:rPr>
                <w:rFonts w:ascii="Times New Roman" w:hAnsi="Times New Roman" w:cs="Times New Roman"/>
                <w:b/>
                <w:sz w:val="32"/>
                <w:szCs w:val="32"/>
              </w:rPr>
            </w:pPr>
            <w:r>
              <w:rPr>
                <w:rFonts w:ascii="Times New Roman" w:hAnsi="Times New Roman" w:cs="Times New Roman"/>
                <w:b/>
                <w:sz w:val="32"/>
                <w:szCs w:val="32"/>
              </w:rPr>
              <w:t># of coins</w:t>
            </w:r>
          </w:p>
        </w:tc>
        <w:tc>
          <w:tcPr>
            <w:tcW w:w="261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Equivalent Exponent</w:t>
            </w: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1</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2</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3</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4</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5</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6</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7</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8</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9</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10</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11</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12</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13</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14</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15</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16</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17</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18</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19</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20</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21</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22</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23</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24</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25</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26</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27</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r w:rsidR="007E407B" w:rsidTr="007E407B">
        <w:trPr>
          <w:trHeight w:val="512"/>
        </w:trPr>
        <w:tc>
          <w:tcPr>
            <w:tcW w:w="1170" w:type="dxa"/>
          </w:tcPr>
          <w:p w:rsidR="007E407B" w:rsidRDefault="007E407B" w:rsidP="00CC151E">
            <w:pPr>
              <w:jc w:val="center"/>
              <w:rPr>
                <w:rFonts w:ascii="Times New Roman" w:hAnsi="Times New Roman" w:cs="Times New Roman"/>
                <w:b/>
                <w:sz w:val="32"/>
                <w:szCs w:val="32"/>
              </w:rPr>
            </w:pPr>
            <w:r>
              <w:rPr>
                <w:rFonts w:ascii="Times New Roman" w:hAnsi="Times New Roman" w:cs="Times New Roman"/>
                <w:b/>
                <w:sz w:val="32"/>
                <w:szCs w:val="32"/>
              </w:rPr>
              <w:t>28</w:t>
            </w:r>
          </w:p>
        </w:tc>
        <w:tc>
          <w:tcPr>
            <w:tcW w:w="1890" w:type="dxa"/>
          </w:tcPr>
          <w:p w:rsidR="007E407B" w:rsidRDefault="007E407B" w:rsidP="00CC151E">
            <w:pPr>
              <w:jc w:val="center"/>
              <w:rPr>
                <w:rFonts w:ascii="Times New Roman" w:hAnsi="Times New Roman" w:cs="Times New Roman"/>
                <w:b/>
                <w:sz w:val="32"/>
                <w:szCs w:val="32"/>
              </w:rPr>
            </w:pPr>
          </w:p>
        </w:tc>
        <w:tc>
          <w:tcPr>
            <w:tcW w:w="2610" w:type="dxa"/>
          </w:tcPr>
          <w:p w:rsidR="007E407B" w:rsidRDefault="007E407B" w:rsidP="00CC151E">
            <w:pPr>
              <w:jc w:val="center"/>
              <w:rPr>
                <w:rFonts w:ascii="Times New Roman" w:hAnsi="Times New Roman" w:cs="Times New Roman"/>
                <w:b/>
                <w:sz w:val="32"/>
                <w:szCs w:val="32"/>
              </w:rPr>
            </w:pPr>
          </w:p>
        </w:tc>
      </w:tr>
    </w:tbl>
    <w:p w:rsidR="00B32D49" w:rsidRPr="000F53CA" w:rsidRDefault="00B32D49" w:rsidP="00B32D49">
      <w:pPr>
        <w:rPr>
          <w:rFonts w:ascii="Times New Roman" w:hAnsi="Times New Roman" w:cs="Times New Roman"/>
          <w:sz w:val="24"/>
          <w:szCs w:val="24"/>
        </w:rPr>
      </w:pPr>
    </w:p>
    <w:sectPr w:rsidR="00B32D49" w:rsidRPr="000F53CA" w:rsidSect="000F53C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35C" w:rsidRDefault="0063535C" w:rsidP="00661E84">
      <w:pPr>
        <w:spacing w:after="0" w:line="240" w:lineRule="auto"/>
      </w:pPr>
      <w:r>
        <w:separator/>
      </w:r>
    </w:p>
  </w:endnote>
  <w:endnote w:type="continuationSeparator" w:id="1">
    <w:p w:rsidR="0063535C" w:rsidRDefault="0063535C" w:rsidP="0066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72"/>
      <w:docPartObj>
        <w:docPartGallery w:val="Page Numbers (Bottom of Page)"/>
        <w:docPartUnique/>
      </w:docPartObj>
    </w:sdtPr>
    <w:sdtContent>
      <w:sdt>
        <w:sdtPr>
          <w:id w:val="565050523"/>
          <w:docPartObj>
            <w:docPartGallery w:val="Page Numbers (Top of Page)"/>
            <w:docPartUnique/>
          </w:docPartObj>
        </w:sdtPr>
        <w:sdtContent>
          <w:p w:rsidR="0063535C" w:rsidRDefault="0063535C">
            <w:pPr>
              <w:pStyle w:val="Footer"/>
              <w:jc w:val="right"/>
            </w:pPr>
            <w:r>
              <w:t xml:space="preserve">Page </w:t>
            </w:r>
            <w:r w:rsidR="008D5CD4">
              <w:rPr>
                <w:b/>
                <w:sz w:val="24"/>
                <w:szCs w:val="24"/>
              </w:rPr>
              <w:fldChar w:fldCharType="begin"/>
            </w:r>
            <w:r>
              <w:rPr>
                <w:b/>
              </w:rPr>
              <w:instrText xml:space="preserve"> PAGE </w:instrText>
            </w:r>
            <w:r w:rsidR="008D5CD4">
              <w:rPr>
                <w:b/>
                <w:sz w:val="24"/>
                <w:szCs w:val="24"/>
              </w:rPr>
              <w:fldChar w:fldCharType="separate"/>
            </w:r>
            <w:r w:rsidR="00D66790">
              <w:rPr>
                <w:b/>
                <w:noProof/>
              </w:rPr>
              <w:t>1</w:t>
            </w:r>
            <w:r w:rsidR="008D5CD4">
              <w:rPr>
                <w:b/>
                <w:sz w:val="24"/>
                <w:szCs w:val="24"/>
              </w:rPr>
              <w:fldChar w:fldCharType="end"/>
            </w:r>
            <w:r>
              <w:t xml:space="preserve"> of </w:t>
            </w:r>
            <w:r w:rsidR="008D5CD4">
              <w:rPr>
                <w:b/>
                <w:sz w:val="24"/>
                <w:szCs w:val="24"/>
              </w:rPr>
              <w:fldChar w:fldCharType="begin"/>
            </w:r>
            <w:r>
              <w:rPr>
                <w:b/>
              </w:rPr>
              <w:instrText xml:space="preserve"> NUMPAGES  </w:instrText>
            </w:r>
            <w:r w:rsidR="008D5CD4">
              <w:rPr>
                <w:b/>
                <w:sz w:val="24"/>
                <w:szCs w:val="24"/>
              </w:rPr>
              <w:fldChar w:fldCharType="separate"/>
            </w:r>
            <w:r w:rsidR="00D66790">
              <w:rPr>
                <w:b/>
                <w:noProof/>
              </w:rPr>
              <w:t>1</w:t>
            </w:r>
            <w:r w:rsidR="008D5CD4">
              <w:rPr>
                <w:b/>
                <w:sz w:val="24"/>
                <w:szCs w:val="24"/>
              </w:rPr>
              <w:fldChar w:fldCharType="end"/>
            </w:r>
          </w:p>
        </w:sdtContent>
      </w:sdt>
    </w:sdtContent>
  </w:sdt>
  <w:p w:rsidR="0063535C" w:rsidRDefault="00D66790">
    <w:pPr>
      <w:pStyle w:val="Footer"/>
    </w:pPr>
    <w:r>
      <w:rPr>
        <w:noProof/>
      </w:rPr>
      <w:drawing>
        <wp:inline distT="0" distB="0" distL="0" distR="0">
          <wp:extent cx="1781175" cy="3429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81175" cy="342900"/>
                  </a:xfrm>
                  <a:prstGeom prst="rect">
                    <a:avLst/>
                  </a:prstGeom>
                  <a:noFill/>
                  <a:ln w="9525">
                    <a:noFill/>
                    <a:miter lim="800000"/>
                    <a:headEnd/>
                    <a:tailEnd/>
                  </a:ln>
                </pic:spPr>
              </pic:pic>
            </a:graphicData>
          </a:graphic>
        </wp:inline>
      </w:drawing>
    </w:r>
    <w:r>
      <w:t xml:space="preserve">                                                               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35C" w:rsidRDefault="0063535C" w:rsidP="00661E84">
      <w:pPr>
        <w:spacing w:after="0" w:line="240" w:lineRule="auto"/>
      </w:pPr>
      <w:r>
        <w:separator/>
      </w:r>
    </w:p>
  </w:footnote>
  <w:footnote w:type="continuationSeparator" w:id="1">
    <w:p w:rsidR="0063535C" w:rsidRDefault="0063535C" w:rsidP="00661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EF7"/>
    <w:multiLevelType w:val="multilevel"/>
    <w:tmpl w:val="B50E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13600"/>
    <w:multiLevelType w:val="hybridMultilevel"/>
    <w:tmpl w:val="A250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251781"/>
    <w:multiLevelType w:val="hybridMultilevel"/>
    <w:tmpl w:val="BC9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95EC1"/>
    <w:multiLevelType w:val="hybridMultilevel"/>
    <w:tmpl w:val="AC02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07A8F"/>
    <w:multiLevelType w:val="hybridMultilevel"/>
    <w:tmpl w:val="ED2E8318"/>
    <w:lvl w:ilvl="0" w:tplc="4C549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CD4326"/>
    <w:multiLevelType w:val="hybridMultilevel"/>
    <w:tmpl w:val="AA74A6A6"/>
    <w:lvl w:ilvl="0" w:tplc="4C549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126D27"/>
    <w:multiLevelType w:val="hybridMultilevel"/>
    <w:tmpl w:val="4EEC37F2"/>
    <w:lvl w:ilvl="0" w:tplc="4C549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757891"/>
    <w:multiLevelType w:val="hybridMultilevel"/>
    <w:tmpl w:val="2C40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10C41"/>
    <w:multiLevelType w:val="hybridMultilevel"/>
    <w:tmpl w:val="BBD8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92156"/>
    <w:multiLevelType w:val="hybridMultilevel"/>
    <w:tmpl w:val="648A849A"/>
    <w:lvl w:ilvl="0" w:tplc="4C549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243B74"/>
    <w:multiLevelType w:val="hybridMultilevel"/>
    <w:tmpl w:val="10B0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E34348"/>
    <w:multiLevelType w:val="hybridMultilevel"/>
    <w:tmpl w:val="B3E4D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5666F6"/>
    <w:multiLevelType w:val="hybridMultilevel"/>
    <w:tmpl w:val="8AE0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62400"/>
    <w:multiLevelType w:val="multilevel"/>
    <w:tmpl w:val="97F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3D5E76"/>
    <w:multiLevelType w:val="hybridMultilevel"/>
    <w:tmpl w:val="5FB4D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8B5DB9"/>
    <w:multiLevelType w:val="hybridMultilevel"/>
    <w:tmpl w:val="BDE6D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3543F7"/>
    <w:multiLevelType w:val="hybridMultilevel"/>
    <w:tmpl w:val="2B4A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20324F"/>
    <w:multiLevelType w:val="hybridMultilevel"/>
    <w:tmpl w:val="873812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9BA771D"/>
    <w:multiLevelType w:val="hybridMultilevel"/>
    <w:tmpl w:val="D3ACFA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BC72B0E"/>
    <w:multiLevelType w:val="hybridMultilevel"/>
    <w:tmpl w:val="E29E87D8"/>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0">
    <w:nsid w:val="5C810135"/>
    <w:multiLevelType w:val="hybridMultilevel"/>
    <w:tmpl w:val="DED2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73E2D"/>
    <w:multiLevelType w:val="hybridMultilevel"/>
    <w:tmpl w:val="F9E4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A773E"/>
    <w:multiLevelType w:val="hybridMultilevel"/>
    <w:tmpl w:val="7DA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1"/>
  </w:num>
  <w:num w:numId="5">
    <w:abstractNumId w:val="0"/>
  </w:num>
  <w:num w:numId="6">
    <w:abstractNumId w:val="18"/>
  </w:num>
  <w:num w:numId="7">
    <w:abstractNumId w:val="13"/>
  </w:num>
  <w:num w:numId="8">
    <w:abstractNumId w:val="7"/>
  </w:num>
  <w:num w:numId="9">
    <w:abstractNumId w:val="12"/>
  </w:num>
  <w:num w:numId="10">
    <w:abstractNumId w:val="2"/>
  </w:num>
  <w:num w:numId="11">
    <w:abstractNumId w:val="21"/>
  </w:num>
  <w:num w:numId="12">
    <w:abstractNumId w:val="8"/>
  </w:num>
  <w:num w:numId="13">
    <w:abstractNumId w:val="22"/>
  </w:num>
  <w:num w:numId="14">
    <w:abstractNumId w:val="16"/>
  </w:num>
  <w:num w:numId="15">
    <w:abstractNumId w:val="20"/>
  </w:num>
  <w:num w:numId="16">
    <w:abstractNumId w:val="10"/>
  </w:num>
  <w:num w:numId="17">
    <w:abstractNumId w:val="14"/>
  </w:num>
  <w:num w:numId="18">
    <w:abstractNumId w:val="3"/>
  </w:num>
  <w:num w:numId="19">
    <w:abstractNumId w:val="6"/>
  </w:num>
  <w:num w:numId="20">
    <w:abstractNumId w:val="19"/>
  </w:num>
  <w:num w:numId="21">
    <w:abstractNumId w:val="9"/>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7D516A"/>
    <w:rsid w:val="00020B61"/>
    <w:rsid w:val="000335FF"/>
    <w:rsid w:val="00087F95"/>
    <w:rsid w:val="000A319D"/>
    <w:rsid w:val="000A4895"/>
    <w:rsid w:val="000B084D"/>
    <w:rsid w:val="000B1142"/>
    <w:rsid w:val="000F53CA"/>
    <w:rsid w:val="00131089"/>
    <w:rsid w:val="001325DB"/>
    <w:rsid w:val="001349E3"/>
    <w:rsid w:val="001367CB"/>
    <w:rsid w:val="00136F96"/>
    <w:rsid w:val="00164009"/>
    <w:rsid w:val="001717DE"/>
    <w:rsid w:val="001811ED"/>
    <w:rsid w:val="001828EF"/>
    <w:rsid w:val="001870CE"/>
    <w:rsid w:val="0018766B"/>
    <w:rsid w:val="00192425"/>
    <w:rsid w:val="001B1277"/>
    <w:rsid w:val="001C4D5F"/>
    <w:rsid w:val="001C5B49"/>
    <w:rsid w:val="001D3858"/>
    <w:rsid w:val="001D6FA3"/>
    <w:rsid w:val="0021703C"/>
    <w:rsid w:val="00224E1A"/>
    <w:rsid w:val="00231A61"/>
    <w:rsid w:val="00235EE5"/>
    <w:rsid w:val="0027545C"/>
    <w:rsid w:val="002A4E0B"/>
    <w:rsid w:val="002A5AE6"/>
    <w:rsid w:val="003044EE"/>
    <w:rsid w:val="00306C5F"/>
    <w:rsid w:val="00317CC3"/>
    <w:rsid w:val="00327338"/>
    <w:rsid w:val="003309DB"/>
    <w:rsid w:val="00332366"/>
    <w:rsid w:val="003354C8"/>
    <w:rsid w:val="00337581"/>
    <w:rsid w:val="003435E7"/>
    <w:rsid w:val="003477AF"/>
    <w:rsid w:val="00355615"/>
    <w:rsid w:val="00356773"/>
    <w:rsid w:val="00372A81"/>
    <w:rsid w:val="00372F32"/>
    <w:rsid w:val="0039438A"/>
    <w:rsid w:val="003949AA"/>
    <w:rsid w:val="003A6425"/>
    <w:rsid w:val="003B31A3"/>
    <w:rsid w:val="003C00ED"/>
    <w:rsid w:val="003C2216"/>
    <w:rsid w:val="003E0AA4"/>
    <w:rsid w:val="003F428E"/>
    <w:rsid w:val="00402D5E"/>
    <w:rsid w:val="00405DAA"/>
    <w:rsid w:val="00420DA6"/>
    <w:rsid w:val="0042246F"/>
    <w:rsid w:val="00436B51"/>
    <w:rsid w:val="00452B6A"/>
    <w:rsid w:val="00461D6B"/>
    <w:rsid w:val="00474FBD"/>
    <w:rsid w:val="004C5CB0"/>
    <w:rsid w:val="004D1AC1"/>
    <w:rsid w:val="004F3C06"/>
    <w:rsid w:val="00507AC4"/>
    <w:rsid w:val="00520EBA"/>
    <w:rsid w:val="00527748"/>
    <w:rsid w:val="0053246E"/>
    <w:rsid w:val="00533669"/>
    <w:rsid w:val="00544A31"/>
    <w:rsid w:val="0054591A"/>
    <w:rsid w:val="005571EB"/>
    <w:rsid w:val="005634F6"/>
    <w:rsid w:val="0056759E"/>
    <w:rsid w:val="005A723F"/>
    <w:rsid w:val="005B4325"/>
    <w:rsid w:val="005C1431"/>
    <w:rsid w:val="005C6C29"/>
    <w:rsid w:val="005E5D20"/>
    <w:rsid w:val="005E6A8A"/>
    <w:rsid w:val="005E7F14"/>
    <w:rsid w:val="005F02AC"/>
    <w:rsid w:val="005F23DC"/>
    <w:rsid w:val="00616BA6"/>
    <w:rsid w:val="0062010B"/>
    <w:rsid w:val="00624FB2"/>
    <w:rsid w:val="0063535C"/>
    <w:rsid w:val="006371F7"/>
    <w:rsid w:val="00641C27"/>
    <w:rsid w:val="00646132"/>
    <w:rsid w:val="006477E3"/>
    <w:rsid w:val="00652A8E"/>
    <w:rsid w:val="00661E84"/>
    <w:rsid w:val="00662B2F"/>
    <w:rsid w:val="00663383"/>
    <w:rsid w:val="00677AD9"/>
    <w:rsid w:val="00685187"/>
    <w:rsid w:val="00686521"/>
    <w:rsid w:val="00690B44"/>
    <w:rsid w:val="00695BFF"/>
    <w:rsid w:val="006A50F0"/>
    <w:rsid w:val="006B464F"/>
    <w:rsid w:val="006B7BBA"/>
    <w:rsid w:val="006C0173"/>
    <w:rsid w:val="006D32FD"/>
    <w:rsid w:val="006D5084"/>
    <w:rsid w:val="006E064B"/>
    <w:rsid w:val="006E20E6"/>
    <w:rsid w:val="006F2953"/>
    <w:rsid w:val="006F641A"/>
    <w:rsid w:val="006F7B27"/>
    <w:rsid w:val="00702D4E"/>
    <w:rsid w:val="00714020"/>
    <w:rsid w:val="00715272"/>
    <w:rsid w:val="007232E5"/>
    <w:rsid w:val="00726DFE"/>
    <w:rsid w:val="00745BAF"/>
    <w:rsid w:val="00770677"/>
    <w:rsid w:val="00774FFF"/>
    <w:rsid w:val="00786416"/>
    <w:rsid w:val="00787F44"/>
    <w:rsid w:val="007A6B9B"/>
    <w:rsid w:val="007B1E03"/>
    <w:rsid w:val="007B2B16"/>
    <w:rsid w:val="007B6306"/>
    <w:rsid w:val="007B6DC5"/>
    <w:rsid w:val="007B75A2"/>
    <w:rsid w:val="007D43B2"/>
    <w:rsid w:val="007D516A"/>
    <w:rsid w:val="007E407B"/>
    <w:rsid w:val="007E7825"/>
    <w:rsid w:val="007F24B5"/>
    <w:rsid w:val="00816A18"/>
    <w:rsid w:val="00816BDD"/>
    <w:rsid w:val="008272CD"/>
    <w:rsid w:val="00843503"/>
    <w:rsid w:val="00853E4E"/>
    <w:rsid w:val="008625AE"/>
    <w:rsid w:val="00866A8F"/>
    <w:rsid w:val="00876277"/>
    <w:rsid w:val="00876A61"/>
    <w:rsid w:val="00881E4D"/>
    <w:rsid w:val="0088633A"/>
    <w:rsid w:val="00890EBD"/>
    <w:rsid w:val="008A1194"/>
    <w:rsid w:val="008A41C3"/>
    <w:rsid w:val="008B267A"/>
    <w:rsid w:val="008B2A34"/>
    <w:rsid w:val="008B693F"/>
    <w:rsid w:val="008C21EC"/>
    <w:rsid w:val="008C2777"/>
    <w:rsid w:val="008D5CD4"/>
    <w:rsid w:val="008E2726"/>
    <w:rsid w:val="008E7873"/>
    <w:rsid w:val="00910FFA"/>
    <w:rsid w:val="00914B68"/>
    <w:rsid w:val="0091668C"/>
    <w:rsid w:val="009226FB"/>
    <w:rsid w:val="0093790A"/>
    <w:rsid w:val="0094202C"/>
    <w:rsid w:val="0094243E"/>
    <w:rsid w:val="0095593D"/>
    <w:rsid w:val="009718E1"/>
    <w:rsid w:val="00971C2B"/>
    <w:rsid w:val="009A3B50"/>
    <w:rsid w:val="009C3A94"/>
    <w:rsid w:val="009E3B6B"/>
    <w:rsid w:val="009E69E0"/>
    <w:rsid w:val="009F7334"/>
    <w:rsid w:val="00A14A27"/>
    <w:rsid w:val="00A150CC"/>
    <w:rsid w:val="00A16BFC"/>
    <w:rsid w:val="00A42335"/>
    <w:rsid w:val="00A47395"/>
    <w:rsid w:val="00A523ED"/>
    <w:rsid w:val="00A609CB"/>
    <w:rsid w:val="00A609DF"/>
    <w:rsid w:val="00A72170"/>
    <w:rsid w:val="00A93FF0"/>
    <w:rsid w:val="00AB3A9E"/>
    <w:rsid w:val="00AB6D8F"/>
    <w:rsid w:val="00AE29BC"/>
    <w:rsid w:val="00B00540"/>
    <w:rsid w:val="00B16FA3"/>
    <w:rsid w:val="00B310BC"/>
    <w:rsid w:val="00B32D49"/>
    <w:rsid w:val="00B371B8"/>
    <w:rsid w:val="00B46E33"/>
    <w:rsid w:val="00B536BE"/>
    <w:rsid w:val="00B640AC"/>
    <w:rsid w:val="00B6616E"/>
    <w:rsid w:val="00B74211"/>
    <w:rsid w:val="00B77C52"/>
    <w:rsid w:val="00B84539"/>
    <w:rsid w:val="00B97A22"/>
    <w:rsid w:val="00BA3668"/>
    <w:rsid w:val="00BB1076"/>
    <w:rsid w:val="00BB3CC1"/>
    <w:rsid w:val="00BC0E7E"/>
    <w:rsid w:val="00BD233E"/>
    <w:rsid w:val="00BE28B5"/>
    <w:rsid w:val="00BE50A5"/>
    <w:rsid w:val="00BF1EB0"/>
    <w:rsid w:val="00BF1EC4"/>
    <w:rsid w:val="00BF615C"/>
    <w:rsid w:val="00C051CC"/>
    <w:rsid w:val="00C116AD"/>
    <w:rsid w:val="00C24664"/>
    <w:rsid w:val="00C320CE"/>
    <w:rsid w:val="00C37C1F"/>
    <w:rsid w:val="00C50D4C"/>
    <w:rsid w:val="00C650CD"/>
    <w:rsid w:val="00C65A2D"/>
    <w:rsid w:val="00C724A6"/>
    <w:rsid w:val="00CA102A"/>
    <w:rsid w:val="00CB6592"/>
    <w:rsid w:val="00CC151E"/>
    <w:rsid w:val="00CC2B5F"/>
    <w:rsid w:val="00CD244E"/>
    <w:rsid w:val="00CD7B22"/>
    <w:rsid w:val="00CE0440"/>
    <w:rsid w:val="00CF2BFE"/>
    <w:rsid w:val="00CF671E"/>
    <w:rsid w:val="00D008B3"/>
    <w:rsid w:val="00D01930"/>
    <w:rsid w:val="00D23B5B"/>
    <w:rsid w:val="00D248B9"/>
    <w:rsid w:val="00D35FE3"/>
    <w:rsid w:val="00D45400"/>
    <w:rsid w:val="00D50173"/>
    <w:rsid w:val="00D54415"/>
    <w:rsid w:val="00D66790"/>
    <w:rsid w:val="00D77448"/>
    <w:rsid w:val="00D77529"/>
    <w:rsid w:val="00D863BE"/>
    <w:rsid w:val="00D94AB4"/>
    <w:rsid w:val="00D963A3"/>
    <w:rsid w:val="00D976B7"/>
    <w:rsid w:val="00DA5AF9"/>
    <w:rsid w:val="00DA776D"/>
    <w:rsid w:val="00DB0CD6"/>
    <w:rsid w:val="00DB26CD"/>
    <w:rsid w:val="00DB56A2"/>
    <w:rsid w:val="00DC138B"/>
    <w:rsid w:val="00DC2B27"/>
    <w:rsid w:val="00DD2667"/>
    <w:rsid w:val="00DD55E3"/>
    <w:rsid w:val="00DD7B85"/>
    <w:rsid w:val="00DE4CEF"/>
    <w:rsid w:val="00DE7C4E"/>
    <w:rsid w:val="00DF4A10"/>
    <w:rsid w:val="00DF6597"/>
    <w:rsid w:val="00DF74FD"/>
    <w:rsid w:val="00E0508E"/>
    <w:rsid w:val="00E1735D"/>
    <w:rsid w:val="00E206C3"/>
    <w:rsid w:val="00E331FD"/>
    <w:rsid w:val="00E430BB"/>
    <w:rsid w:val="00E5385B"/>
    <w:rsid w:val="00E629A5"/>
    <w:rsid w:val="00E704DD"/>
    <w:rsid w:val="00E72EE1"/>
    <w:rsid w:val="00E76E3A"/>
    <w:rsid w:val="00E85F43"/>
    <w:rsid w:val="00E869F4"/>
    <w:rsid w:val="00E96CE3"/>
    <w:rsid w:val="00EA1570"/>
    <w:rsid w:val="00EA2FF6"/>
    <w:rsid w:val="00EA787A"/>
    <w:rsid w:val="00ED44F1"/>
    <w:rsid w:val="00ED5A80"/>
    <w:rsid w:val="00EE467E"/>
    <w:rsid w:val="00EE6D67"/>
    <w:rsid w:val="00EE7784"/>
    <w:rsid w:val="00EF0222"/>
    <w:rsid w:val="00EF5051"/>
    <w:rsid w:val="00F01327"/>
    <w:rsid w:val="00F1157A"/>
    <w:rsid w:val="00F11AAA"/>
    <w:rsid w:val="00F324FB"/>
    <w:rsid w:val="00F52BFA"/>
    <w:rsid w:val="00F6129F"/>
    <w:rsid w:val="00F71484"/>
    <w:rsid w:val="00F71C12"/>
    <w:rsid w:val="00F7443A"/>
    <w:rsid w:val="00F747BB"/>
    <w:rsid w:val="00F83FF3"/>
    <w:rsid w:val="00FA16EC"/>
    <w:rsid w:val="00FA273D"/>
    <w:rsid w:val="00FA697D"/>
    <w:rsid w:val="00FB6E1A"/>
    <w:rsid w:val="00FD2E59"/>
    <w:rsid w:val="00FE2258"/>
    <w:rsid w:val="00FE2714"/>
    <w:rsid w:val="00FE73EC"/>
    <w:rsid w:val="00FF4E30"/>
    <w:rsid w:val="00FF6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6A"/>
    <w:pPr>
      <w:ind w:left="720"/>
      <w:contextualSpacing/>
    </w:pPr>
  </w:style>
  <w:style w:type="table" w:styleId="TableGrid">
    <w:name w:val="Table Grid"/>
    <w:basedOn w:val="TableNormal"/>
    <w:uiPriority w:val="59"/>
    <w:rsid w:val="00337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1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E84"/>
  </w:style>
  <w:style w:type="paragraph" w:styleId="Footer">
    <w:name w:val="footer"/>
    <w:basedOn w:val="Normal"/>
    <w:link w:val="FooterChar"/>
    <w:uiPriority w:val="99"/>
    <w:unhideWhenUsed/>
    <w:rsid w:val="0066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84"/>
  </w:style>
  <w:style w:type="character" w:styleId="Hyperlink">
    <w:name w:val="Hyperlink"/>
    <w:basedOn w:val="DefaultParagraphFont"/>
    <w:uiPriority w:val="99"/>
    <w:unhideWhenUsed/>
    <w:rsid w:val="00D963A3"/>
    <w:rPr>
      <w:color w:val="0000FF" w:themeColor="hyperlink"/>
      <w:u w:val="single"/>
    </w:rPr>
  </w:style>
  <w:style w:type="paragraph" w:styleId="NormalWeb">
    <w:name w:val="Normal (Web)"/>
    <w:basedOn w:val="Normal"/>
    <w:uiPriority w:val="99"/>
    <w:unhideWhenUsed/>
    <w:rsid w:val="00637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1">
    <w:name w:val="mathjax1"/>
    <w:basedOn w:val="DefaultParagraphFont"/>
    <w:rsid w:val="006371F7"/>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FollowedHyperlink">
    <w:name w:val="FollowedHyperlink"/>
    <w:basedOn w:val="DefaultParagraphFont"/>
    <w:uiPriority w:val="99"/>
    <w:semiHidden/>
    <w:unhideWhenUsed/>
    <w:rsid w:val="00D77529"/>
    <w:rPr>
      <w:color w:val="800080" w:themeColor="followedHyperlink"/>
      <w:u w:val="single"/>
    </w:rPr>
  </w:style>
  <w:style w:type="paragraph" w:styleId="BalloonText">
    <w:name w:val="Balloon Text"/>
    <w:basedOn w:val="Normal"/>
    <w:link w:val="BalloonTextChar"/>
    <w:uiPriority w:val="99"/>
    <w:semiHidden/>
    <w:unhideWhenUsed/>
    <w:rsid w:val="00A6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6A"/>
    <w:pPr>
      <w:ind w:left="720"/>
      <w:contextualSpacing/>
    </w:pPr>
  </w:style>
  <w:style w:type="table" w:styleId="TableGrid">
    <w:name w:val="Table Grid"/>
    <w:basedOn w:val="TableNormal"/>
    <w:uiPriority w:val="59"/>
    <w:rsid w:val="00337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1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E84"/>
  </w:style>
  <w:style w:type="paragraph" w:styleId="Footer">
    <w:name w:val="footer"/>
    <w:basedOn w:val="Normal"/>
    <w:link w:val="FooterChar"/>
    <w:uiPriority w:val="99"/>
    <w:unhideWhenUsed/>
    <w:rsid w:val="0066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84"/>
  </w:style>
  <w:style w:type="character" w:styleId="Hyperlink">
    <w:name w:val="Hyperlink"/>
    <w:basedOn w:val="DefaultParagraphFont"/>
    <w:uiPriority w:val="99"/>
    <w:unhideWhenUsed/>
    <w:rsid w:val="00D963A3"/>
    <w:rPr>
      <w:color w:val="0000FF" w:themeColor="hyperlink"/>
      <w:u w:val="single"/>
    </w:rPr>
  </w:style>
  <w:style w:type="paragraph" w:styleId="NormalWeb">
    <w:name w:val="Normal (Web)"/>
    <w:basedOn w:val="Normal"/>
    <w:uiPriority w:val="99"/>
    <w:unhideWhenUsed/>
    <w:rsid w:val="00637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1">
    <w:name w:val="mathjax1"/>
    <w:basedOn w:val="DefaultParagraphFont"/>
    <w:rsid w:val="006371F7"/>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FollowedHyperlink">
    <w:name w:val="FollowedHyperlink"/>
    <w:basedOn w:val="DefaultParagraphFont"/>
    <w:uiPriority w:val="99"/>
    <w:semiHidden/>
    <w:unhideWhenUsed/>
    <w:rsid w:val="00D77529"/>
    <w:rPr>
      <w:color w:val="800080" w:themeColor="followedHyperlink"/>
      <w:u w:val="single"/>
    </w:rPr>
  </w:style>
  <w:style w:type="paragraph" w:styleId="BalloonText">
    <w:name w:val="Balloon Text"/>
    <w:basedOn w:val="Normal"/>
    <w:link w:val="BalloonTextChar"/>
    <w:uiPriority w:val="99"/>
    <w:semiHidden/>
    <w:unhideWhenUsed/>
    <w:rsid w:val="00A6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66122">
      <w:bodyDiv w:val="1"/>
      <w:marLeft w:val="0"/>
      <w:marRight w:val="0"/>
      <w:marTop w:val="0"/>
      <w:marBottom w:val="0"/>
      <w:divBdr>
        <w:top w:val="none" w:sz="0" w:space="0" w:color="auto"/>
        <w:left w:val="none" w:sz="0" w:space="0" w:color="auto"/>
        <w:bottom w:val="none" w:sz="0" w:space="0" w:color="auto"/>
        <w:right w:val="none" w:sz="0" w:space="0" w:color="auto"/>
      </w:divBdr>
      <w:divsChild>
        <w:div w:id="1236889915">
          <w:marLeft w:val="0"/>
          <w:marRight w:val="0"/>
          <w:marTop w:val="0"/>
          <w:marBottom w:val="0"/>
          <w:divBdr>
            <w:top w:val="none" w:sz="0" w:space="0" w:color="auto"/>
            <w:left w:val="none" w:sz="0" w:space="0" w:color="auto"/>
            <w:bottom w:val="none" w:sz="0" w:space="0" w:color="auto"/>
            <w:right w:val="none" w:sz="0" w:space="0" w:color="auto"/>
          </w:divBdr>
          <w:divsChild>
            <w:div w:id="1876193643">
              <w:marLeft w:val="0"/>
              <w:marRight w:val="0"/>
              <w:marTop w:val="0"/>
              <w:marBottom w:val="0"/>
              <w:divBdr>
                <w:top w:val="none" w:sz="0" w:space="0" w:color="auto"/>
                <w:left w:val="none" w:sz="0" w:space="0" w:color="auto"/>
                <w:bottom w:val="none" w:sz="0" w:space="0" w:color="auto"/>
                <w:right w:val="none" w:sz="0" w:space="0" w:color="auto"/>
              </w:divBdr>
              <w:divsChild>
                <w:div w:id="579994300">
                  <w:marLeft w:val="0"/>
                  <w:marRight w:val="0"/>
                  <w:marTop w:val="0"/>
                  <w:marBottom w:val="0"/>
                  <w:divBdr>
                    <w:top w:val="none" w:sz="0" w:space="0" w:color="auto"/>
                    <w:left w:val="none" w:sz="0" w:space="0" w:color="auto"/>
                    <w:bottom w:val="none" w:sz="0" w:space="0" w:color="auto"/>
                    <w:right w:val="none" w:sz="0" w:space="0" w:color="auto"/>
                  </w:divBdr>
                  <w:divsChild>
                    <w:div w:id="529413118">
                      <w:marLeft w:val="0"/>
                      <w:marRight w:val="0"/>
                      <w:marTop w:val="0"/>
                      <w:marBottom w:val="0"/>
                      <w:divBdr>
                        <w:top w:val="none" w:sz="0" w:space="0" w:color="auto"/>
                        <w:left w:val="none" w:sz="0" w:space="0" w:color="auto"/>
                        <w:bottom w:val="none" w:sz="0" w:space="0" w:color="auto"/>
                        <w:right w:val="none" w:sz="0" w:space="0" w:color="auto"/>
                      </w:divBdr>
                      <w:divsChild>
                        <w:div w:id="1519738697">
                          <w:marLeft w:val="0"/>
                          <w:marRight w:val="0"/>
                          <w:marTop w:val="0"/>
                          <w:marBottom w:val="0"/>
                          <w:divBdr>
                            <w:top w:val="none" w:sz="0" w:space="0" w:color="auto"/>
                            <w:left w:val="none" w:sz="0" w:space="0" w:color="auto"/>
                            <w:bottom w:val="none" w:sz="0" w:space="0" w:color="auto"/>
                            <w:right w:val="none" w:sz="0" w:space="0" w:color="auto"/>
                          </w:divBdr>
                          <w:divsChild>
                            <w:div w:id="1826244121">
                              <w:marLeft w:val="0"/>
                              <w:marRight w:val="0"/>
                              <w:marTop w:val="0"/>
                              <w:marBottom w:val="0"/>
                              <w:divBdr>
                                <w:top w:val="none" w:sz="0" w:space="0" w:color="auto"/>
                                <w:left w:val="none" w:sz="0" w:space="0" w:color="auto"/>
                                <w:bottom w:val="none" w:sz="0" w:space="0" w:color="auto"/>
                                <w:right w:val="none" w:sz="0" w:space="0" w:color="auto"/>
                              </w:divBdr>
                              <w:divsChild>
                                <w:div w:id="692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3015">
      <w:bodyDiv w:val="1"/>
      <w:marLeft w:val="0"/>
      <w:marRight w:val="0"/>
      <w:marTop w:val="0"/>
      <w:marBottom w:val="0"/>
      <w:divBdr>
        <w:top w:val="none" w:sz="0" w:space="0" w:color="auto"/>
        <w:left w:val="none" w:sz="0" w:space="0" w:color="auto"/>
        <w:bottom w:val="none" w:sz="0" w:space="0" w:color="auto"/>
        <w:right w:val="none" w:sz="0" w:space="0" w:color="auto"/>
      </w:divBdr>
    </w:div>
    <w:div w:id="800998688">
      <w:bodyDiv w:val="1"/>
      <w:marLeft w:val="0"/>
      <w:marRight w:val="0"/>
      <w:marTop w:val="0"/>
      <w:marBottom w:val="0"/>
      <w:divBdr>
        <w:top w:val="none" w:sz="0" w:space="0" w:color="auto"/>
        <w:left w:val="none" w:sz="0" w:space="0" w:color="auto"/>
        <w:bottom w:val="none" w:sz="0" w:space="0" w:color="auto"/>
        <w:right w:val="none" w:sz="0" w:space="0" w:color="auto"/>
      </w:divBdr>
    </w:div>
    <w:div w:id="843323699">
      <w:bodyDiv w:val="1"/>
      <w:marLeft w:val="0"/>
      <w:marRight w:val="0"/>
      <w:marTop w:val="0"/>
      <w:marBottom w:val="0"/>
      <w:divBdr>
        <w:top w:val="none" w:sz="0" w:space="0" w:color="auto"/>
        <w:left w:val="none" w:sz="0" w:space="0" w:color="auto"/>
        <w:bottom w:val="none" w:sz="0" w:space="0" w:color="auto"/>
        <w:right w:val="none" w:sz="0" w:space="0" w:color="auto"/>
      </w:divBdr>
    </w:div>
    <w:div w:id="1100296527">
      <w:bodyDiv w:val="1"/>
      <w:marLeft w:val="0"/>
      <w:marRight w:val="0"/>
      <w:marTop w:val="0"/>
      <w:marBottom w:val="0"/>
      <w:divBdr>
        <w:top w:val="none" w:sz="0" w:space="0" w:color="auto"/>
        <w:left w:val="none" w:sz="0" w:space="0" w:color="auto"/>
        <w:bottom w:val="none" w:sz="0" w:space="0" w:color="auto"/>
        <w:right w:val="none" w:sz="0" w:space="0" w:color="auto"/>
      </w:divBdr>
      <w:divsChild>
        <w:div w:id="1280602602">
          <w:marLeft w:val="0"/>
          <w:marRight w:val="0"/>
          <w:marTop w:val="0"/>
          <w:marBottom w:val="0"/>
          <w:divBdr>
            <w:top w:val="none" w:sz="0" w:space="0" w:color="auto"/>
            <w:left w:val="none" w:sz="0" w:space="0" w:color="auto"/>
            <w:bottom w:val="none" w:sz="0" w:space="0" w:color="auto"/>
            <w:right w:val="none" w:sz="0" w:space="0" w:color="auto"/>
          </w:divBdr>
          <w:divsChild>
            <w:div w:id="241913466">
              <w:marLeft w:val="0"/>
              <w:marRight w:val="0"/>
              <w:marTop w:val="0"/>
              <w:marBottom w:val="0"/>
              <w:divBdr>
                <w:top w:val="none" w:sz="0" w:space="0" w:color="auto"/>
                <w:left w:val="none" w:sz="0" w:space="0" w:color="auto"/>
                <w:bottom w:val="none" w:sz="0" w:space="0" w:color="auto"/>
                <w:right w:val="none" w:sz="0" w:space="0" w:color="auto"/>
              </w:divBdr>
              <w:divsChild>
                <w:div w:id="337198164">
                  <w:marLeft w:val="0"/>
                  <w:marRight w:val="0"/>
                  <w:marTop w:val="0"/>
                  <w:marBottom w:val="0"/>
                  <w:divBdr>
                    <w:top w:val="none" w:sz="0" w:space="0" w:color="auto"/>
                    <w:left w:val="none" w:sz="0" w:space="0" w:color="auto"/>
                    <w:bottom w:val="none" w:sz="0" w:space="0" w:color="auto"/>
                    <w:right w:val="none" w:sz="0" w:space="0" w:color="auto"/>
                  </w:divBdr>
                  <w:divsChild>
                    <w:div w:id="1987388779">
                      <w:marLeft w:val="0"/>
                      <w:marRight w:val="0"/>
                      <w:marTop w:val="0"/>
                      <w:marBottom w:val="0"/>
                      <w:divBdr>
                        <w:top w:val="none" w:sz="0" w:space="0" w:color="auto"/>
                        <w:left w:val="none" w:sz="0" w:space="0" w:color="auto"/>
                        <w:bottom w:val="none" w:sz="0" w:space="0" w:color="auto"/>
                        <w:right w:val="none" w:sz="0" w:space="0" w:color="auto"/>
                      </w:divBdr>
                      <w:divsChild>
                        <w:div w:id="152769177">
                          <w:marLeft w:val="0"/>
                          <w:marRight w:val="0"/>
                          <w:marTop w:val="0"/>
                          <w:marBottom w:val="0"/>
                          <w:divBdr>
                            <w:top w:val="none" w:sz="0" w:space="0" w:color="auto"/>
                            <w:left w:val="none" w:sz="0" w:space="0" w:color="auto"/>
                            <w:bottom w:val="none" w:sz="0" w:space="0" w:color="auto"/>
                            <w:right w:val="none" w:sz="0" w:space="0" w:color="auto"/>
                          </w:divBdr>
                          <w:divsChild>
                            <w:div w:id="9916598">
                              <w:marLeft w:val="0"/>
                              <w:marRight w:val="0"/>
                              <w:marTop w:val="0"/>
                              <w:marBottom w:val="0"/>
                              <w:divBdr>
                                <w:top w:val="none" w:sz="0" w:space="0" w:color="auto"/>
                                <w:left w:val="none" w:sz="0" w:space="0" w:color="auto"/>
                                <w:bottom w:val="none" w:sz="0" w:space="0" w:color="auto"/>
                                <w:right w:val="none" w:sz="0" w:space="0" w:color="auto"/>
                              </w:divBdr>
                              <w:divsChild>
                                <w:div w:id="5409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joDzK0sia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lustrativemathematics.org/standards/k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hjoDzK0siaM" TargetMode="External"/><Relationship Id="rId4" Type="http://schemas.openxmlformats.org/officeDocument/2006/relationships/settings" Target="settings.xml"/><Relationship Id="rId9" Type="http://schemas.openxmlformats.org/officeDocument/2006/relationships/hyperlink" Target="http://illustrativemathematics.org/illustrations/53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0AF1-16E2-438F-AD3B-59C14C95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2545</Words>
  <Characters>14510</Characters>
  <Application>Microsoft Office Word</Application>
  <DocSecurity>0</DocSecurity>
  <Lines>120</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7 ( 7 ( 7 ( 7</vt:lpstr>
      <vt:lpstr>    </vt:lpstr>
    </vt:vector>
  </TitlesOfParts>
  <Company>Microsoft</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sdtc-ws1</dc:creator>
  <cp:lastModifiedBy>sreed</cp:lastModifiedBy>
  <cp:revision>4</cp:revision>
  <cp:lastPrinted>2013-12-02T19:35:00Z</cp:lastPrinted>
  <dcterms:created xsi:type="dcterms:W3CDTF">2013-12-03T15:57:00Z</dcterms:created>
  <dcterms:modified xsi:type="dcterms:W3CDTF">2014-01-14T18:41:00Z</dcterms:modified>
</cp:coreProperties>
</file>