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FE" w:rsidRPr="00270702" w:rsidRDefault="00C921FE" w:rsidP="00C921F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C921FE" w:rsidRPr="00BA5F6D" w:rsidRDefault="00C921FE" w:rsidP="00C921FE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C921FE" w:rsidRPr="00BA5F6D" w:rsidSect="007C6EAB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921FE" w:rsidRPr="00BA5F6D" w:rsidRDefault="00C921FE" w:rsidP="00C921FE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 w:rsidR="000D7E2A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0"/>
        </w:rPr>
        <w:t xml:space="preserve">Michigan’s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1244B9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1244B9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1244B9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1244B9">
        <w:rPr>
          <w:rFonts w:asciiTheme="minorHAnsi" w:hAnsiTheme="minorHAnsi" w:cstheme="minorHAnsi"/>
          <w:bCs/>
          <w:sz w:val="20"/>
          <w:szCs w:val="21"/>
        </w:rPr>
        <w:t>s</w:t>
      </w:r>
      <w:r w:rsidR="001244B9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C921FE" w:rsidRPr="00BA5F6D" w:rsidRDefault="00C921FE" w:rsidP="00C921FE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 xml:space="preserve">Yet only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 w:rsidR="000D7E2A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6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583422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Michigan’s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Michigan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C921FE" w:rsidRPr="0025492D" w:rsidTr="004B6F03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921FE" w:rsidRPr="0025492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921FE" w:rsidRPr="0025492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C921FE" w:rsidRPr="0025492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0D7E2A" w:rsidRPr="0025492D" w:rsidTr="000D7E2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8,428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22%</w:t>
            </w:r>
          </w:p>
        </w:tc>
      </w:tr>
      <w:tr w:rsidR="000D7E2A" w:rsidRPr="0025492D" w:rsidTr="000D7E2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23,729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16%</w:t>
            </w:r>
          </w:p>
        </w:tc>
      </w:tr>
      <w:tr w:rsidR="000D7E2A" w:rsidRPr="0025492D" w:rsidTr="000D7E2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27,165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11%</w:t>
            </w:r>
          </w:p>
        </w:tc>
      </w:tr>
      <w:tr w:rsidR="000D7E2A" w:rsidRPr="0025492D" w:rsidTr="000D7E2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59,264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C921FE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C921FE" w:rsidRPr="00270702" w:rsidRDefault="00C921FE" w:rsidP="00C921F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Michigan’s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450B06B" wp14:editId="368CD0FD">
            <wp:simplePos x="0" y="0"/>
            <wp:positionH relativeFrom="column">
              <wp:posOffset>4008120</wp:posOffset>
            </wp:positionH>
            <wp:positionV relativeFrom="paragraph">
              <wp:posOffset>247015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40" w:type="pct"/>
        <w:tblLook w:val="04A0" w:firstRow="1" w:lastRow="0" w:firstColumn="1" w:lastColumn="0" w:noHBand="0" w:noVBand="1"/>
      </w:tblPr>
      <w:tblGrid>
        <w:gridCol w:w="1908"/>
        <w:gridCol w:w="719"/>
        <w:gridCol w:w="812"/>
        <w:gridCol w:w="954"/>
        <w:gridCol w:w="848"/>
        <w:gridCol w:w="898"/>
      </w:tblGrid>
      <w:tr w:rsidR="00D870E0" w:rsidRPr="00BA5F6D" w:rsidTr="00D870E0">
        <w:trPr>
          <w:trHeight w:val="237"/>
        </w:trPr>
        <w:tc>
          <w:tcPr>
            <w:tcW w:w="1554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921FE" w:rsidRPr="00BA5F6D" w:rsidRDefault="00C921FE" w:rsidP="004B6F03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6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77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69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3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C921FE" w:rsidRPr="00BA5F6D" w:rsidTr="00D870E0">
        <w:trPr>
          <w:trHeight w:val="243"/>
        </w:trPr>
        <w:tc>
          <w:tcPr>
            <w:tcW w:w="155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D87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8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921FE" w:rsidP="000D7E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D7E2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921FE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7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0D7E2A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C921F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0D7E2A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921FE" w:rsidRPr="00BA5F6D" w:rsidRDefault="000D7E2A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C921FE" w:rsidRPr="00BA5F6D" w:rsidTr="00D870E0">
        <w:trPr>
          <w:trHeight w:val="153"/>
        </w:trPr>
        <w:tc>
          <w:tcPr>
            <w:tcW w:w="155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D87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8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921FE" w:rsidP="000D7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0D7E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921FE" w:rsidP="004B6F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0D7E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7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921FE" w:rsidP="004B6F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0D7E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0D7E2A" w:rsidP="004B6F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  <w:r w:rsidR="00C921FE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921FE" w:rsidRPr="00BA5F6D" w:rsidRDefault="000D7E2A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C921FE" w:rsidRPr="00BA5F6D" w:rsidTr="00D870E0">
        <w:trPr>
          <w:trHeight w:val="135"/>
        </w:trPr>
        <w:tc>
          <w:tcPr>
            <w:tcW w:w="155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D87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8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921FE" w:rsidP="00A83B6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A83B6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A83B63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7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0D7E2A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69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0D7E2A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C921FE" w:rsidRPr="00BA5F6D" w:rsidTr="00D870E0">
        <w:trPr>
          <w:trHeight w:val="65"/>
        </w:trPr>
        <w:tc>
          <w:tcPr>
            <w:tcW w:w="1554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D87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86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921FE" w:rsidRPr="00BA5F6D" w:rsidRDefault="00A83B63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6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921FE" w:rsidRPr="00BA5F6D" w:rsidRDefault="00A83B63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7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921FE" w:rsidRPr="00BA5F6D" w:rsidRDefault="00C921FE" w:rsidP="00A83B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83B6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921FE" w:rsidRPr="00BA5F6D" w:rsidRDefault="00A83B63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C921FE" w:rsidRPr="00D870E0" w:rsidRDefault="00C921FE" w:rsidP="00C921FE">
      <w:pPr>
        <w:spacing w:line="240" w:lineRule="auto"/>
        <w:rPr>
          <w:rFonts w:asciiTheme="minorHAnsi" w:hAnsiTheme="minorHAnsi" w:cstheme="minorHAnsi"/>
          <w:sz w:val="16"/>
          <w:szCs w:val="21"/>
        </w:rPr>
      </w:pPr>
    </w:p>
    <w:p w:rsidR="00C921FE" w:rsidRPr="00270702" w:rsidRDefault="00C921FE" w:rsidP="00C921F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</w:t>
      </w:r>
      <w:r w:rsidRPr="00D870E0">
        <w:rPr>
          <w:rFonts w:ascii="Myriad Pro Light" w:hAnsi="Myriad Pro Light" w:cstheme="minorHAnsi"/>
          <w:i/>
          <w:color w:val="0091B2"/>
          <w:szCs w:val="20"/>
        </w:rPr>
        <w:t>e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Expectations Gap</w:t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C921FE" w:rsidRPr="00BA5F6D" w:rsidRDefault="00D870E0" w:rsidP="00C921F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A91DA6" wp14:editId="32E332CF">
            <wp:simplePos x="0" y="0"/>
            <wp:positionH relativeFrom="margin">
              <wp:posOffset>3550920</wp:posOffset>
            </wp:positionH>
            <wp:positionV relativeFrom="margin">
              <wp:posOffset>6130925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1FE" w:rsidRPr="00BA5F6D" w:rsidRDefault="008866A2" w:rsidP="00C921F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22%</w:t>
      </w:r>
      <w:r w:rsidR="00C921FE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Michigan’s 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C921FE">
        <w:rPr>
          <w:rFonts w:asciiTheme="minorHAnsi" w:hAnsiTheme="minorHAnsi" w:cstheme="minorHAnsi"/>
          <w:bCs/>
          <w:sz w:val="20"/>
          <w:szCs w:val="20"/>
        </w:rPr>
        <w:t xml:space="preserve">two-year colleges 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C921FE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C921FE" w:rsidRPr="00BA5F6D" w:rsidRDefault="00A83B63" w:rsidP="00C921F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A little over</w:t>
      </w:r>
      <w:r w:rsidR="00C921FE" w:rsidRPr="00884A13">
        <w:rPr>
          <w:rFonts w:asciiTheme="minorHAnsi" w:hAnsiTheme="minorHAnsi" w:cstheme="minorHAnsi"/>
          <w:noProof/>
          <w:sz w:val="20"/>
          <w:szCs w:val="20"/>
        </w:rPr>
        <w:t xml:space="preserve"> half of</w:t>
      </w:r>
      <w:r w:rsidR="00C921FE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55</w:t>
      </w:r>
      <w:r w:rsidR="00C921FE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921FE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C921FE">
        <w:rPr>
          <w:rFonts w:asciiTheme="minorHAnsi" w:hAnsiTheme="minorHAnsi" w:cstheme="minorHAnsi"/>
          <w:bCs/>
          <w:sz w:val="20"/>
          <w:szCs w:val="20"/>
        </w:rPr>
        <w:t xml:space="preserve">Michigan 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C921FE" w:rsidRPr="00BA5F6D" w:rsidRDefault="00C921FE" w:rsidP="00C921FE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A83B63"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C921FE" w:rsidRPr="00BA5F6D" w:rsidRDefault="00C921FE" w:rsidP="00C921FE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583422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C921FE" w:rsidRPr="00BA5F6D" w:rsidRDefault="00C921FE" w:rsidP="00C921F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921FE" w:rsidRDefault="00C921FE" w:rsidP="00C921F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0E28AC" w:rsidRDefault="000E28AC" w:rsidP="00C921F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E28AC" w:rsidRPr="00BA5F6D" w:rsidRDefault="000E28AC" w:rsidP="00C921F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0E28AC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A30873" w:rsidRDefault="00A30873" w:rsidP="00C921F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921FE" w:rsidRPr="00270702" w:rsidRDefault="00C921FE" w:rsidP="00C921F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C921FE" w:rsidRPr="00BA5F6D" w:rsidRDefault="000D7E2A" w:rsidP="00C921F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Michigan</w:t>
      </w:r>
      <w:r w:rsidR="00C921F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C921FE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D870E0" w:rsidRDefault="000D7E2A" w:rsidP="00B7100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1000">
        <w:rPr>
          <w:rFonts w:asciiTheme="minorHAnsi" w:hAnsiTheme="minorHAnsi" w:cstheme="minorHAnsi"/>
          <w:bCs/>
          <w:sz w:val="20"/>
          <w:szCs w:val="20"/>
        </w:rPr>
        <w:t xml:space="preserve">Michigan </w:t>
      </w:r>
      <w:r w:rsidR="00C921FE" w:rsidRPr="00B71000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 w:rsidR="00B71000" w:rsidRPr="00B71000">
        <w:rPr>
          <w:rFonts w:asciiTheme="minorHAnsi" w:hAnsiTheme="minorHAnsi" w:cstheme="minorHAnsi"/>
          <w:sz w:val="20"/>
          <w:szCs w:val="20"/>
        </w:rPr>
        <w:t>June</w:t>
      </w:r>
      <w:r w:rsidR="00C921FE" w:rsidRPr="00B71000">
        <w:rPr>
          <w:rFonts w:asciiTheme="minorHAnsi" w:hAnsiTheme="minorHAnsi" w:cstheme="minorHAnsi"/>
          <w:sz w:val="20"/>
          <w:szCs w:val="20"/>
        </w:rPr>
        <w:t xml:space="preserve"> 2010. </w:t>
      </w:r>
    </w:p>
    <w:p w:rsidR="00B71000" w:rsidRDefault="00B71000" w:rsidP="00B7100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1000">
        <w:rPr>
          <w:rFonts w:asciiTheme="minorHAnsi" w:hAnsiTheme="minorHAnsi" w:cstheme="minorHAnsi"/>
          <w:bCs/>
          <w:sz w:val="20"/>
          <w:szCs w:val="20"/>
        </w:rPr>
        <w:t xml:space="preserve">Michigan </w:t>
      </w:r>
      <w:r w:rsidR="00C921FE" w:rsidRPr="00B71000">
        <w:rPr>
          <w:rFonts w:asciiTheme="minorHAnsi" w:hAnsiTheme="minorHAnsi" w:cstheme="minorHAnsi"/>
          <w:sz w:val="20"/>
          <w:szCs w:val="20"/>
        </w:rPr>
        <w:t>is a Lead State Partner in the development of the Next Generation Science Standards.</w:t>
      </w:r>
    </w:p>
    <w:p w:rsidR="00B71000" w:rsidRPr="00B71000" w:rsidRDefault="00B71000" w:rsidP="00B7100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1000">
        <w:rPr>
          <w:rFonts w:asciiTheme="minorHAnsi" w:hAnsiTheme="minorHAnsi" w:cstheme="minorHAnsi"/>
          <w:sz w:val="20"/>
          <w:szCs w:val="20"/>
        </w:rPr>
        <w:t>In 2006</w:t>
      </w:r>
      <w:r w:rsidR="000E28AC">
        <w:rPr>
          <w:rFonts w:asciiTheme="minorHAnsi" w:hAnsiTheme="minorHAnsi" w:cstheme="minorHAnsi"/>
          <w:sz w:val="20"/>
          <w:szCs w:val="20"/>
        </w:rPr>
        <w:t>,</w:t>
      </w:r>
      <w:r w:rsidRPr="00B71000">
        <w:rPr>
          <w:rFonts w:asciiTheme="minorHAnsi" w:hAnsiTheme="minorHAnsi" w:cstheme="minorHAnsi"/>
          <w:sz w:val="20"/>
          <w:szCs w:val="20"/>
        </w:rPr>
        <w:t xml:space="preserve"> Michigan aligned its high school </w:t>
      </w:r>
      <w:r w:rsidR="00A34D74">
        <w:rPr>
          <w:rFonts w:asciiTheme="minorHAnsi" w:hAnsiTheme="minorHAnsi" w:cstheme="minorHAnsi"/>
          <w:sz w:val="20"/>
          <w:szCs w:val="20"/>
        </w:rPr>
        <w:t>graduation requirements with</w:t>
      </w:r>
      <w:r w:rsidRPr="00B71000">
        <w:rPr>
          <w:rFonts w:asciiTheme="minorHAnsi" w:hAnsiTheme="minorHAnsi" w:cstheme="minorHAnsi"/>
          <w:sz w:val="20"/>
          <w:szCs w:val="20"/>
        </w:rPr>
        <w:t xml:space="preserve"> college- and career-ready expectations</w:t>
      </w:r>
      <w:r w:rsidR="00A34D74">
        <w:rPr>
          <w:rFonts w:asciiTheme="minorHAnsi" w:hAnsiTheme="minorHAnsi" w:cstheme="minorHAnsi"/>
          <w:sz w:val="20"/>
          <w:szCs w:val="20"/>
        </w:rPr>
        <w:t>.</w:t>
      </w:r>
    </w:p>
    <w:p w:rsidR="00C921FE" w:rsidRPr="000E6A9A" w:rsidRDefault="00C921FE" w:rsidP="00C921FE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E6A9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71000">
        <w:rPr>
          <w:rFonts w:asciiTheme="minorHAnsi" w:hAnsiTheme="minorHAnsi" w:cstheme="minorHAnsi"/>
          <w:bCs/>
          <w:i/>
          <w:sz w:val="20"/>
          <w:szCs w:val="20"/>
        </w:rPr>
        <w:t>Michigan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E6A9A">
        <w:rPr>
          <w:rFonts w:asciiTheme="minorHAnsi" w:hAnsiTheme="minorHAnsi" w:cstheme="minorHAnsi"/>
          <w:i/>
          <w:sz w:val="20"/>
          <w:szCs w:val="20"/>
        </w:rPr>
        <w:t xml:space="preserve">is one of only </w:t>
      </w:r>
      <w:r>
        <w:rPr>
          <w:rFonts w:asciiTheme="minorHAnsi" w:hAnsiTheme="minorHAnsi" w:cstheme="minorHAnsi"/>
          <w:i/>
          <w:sz w:val="20"/>
          <w:szCs w:val="20"/>
        </w:rPr>
        <w:t>24 states (including Washington DC) with graduation requirements at this level</w:t>
      </w:r>
    </w:p>
    <w:p w:rsidR="00B71000" w:rsidRPr="00B71000" w:rsidRDefault="00B71000" w:rsidP="00B71000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1000">
        <w:rPr>
          <w:rFonts w:asciiTheme="minorHAnsi" w:hAnsiTheme="minorHAnsi" w:cstheme="minorHAnsi"/>
          <w:sz w:val="20"/>
          <w:szCs w:val="20"/>
        </w:rPr>
        <w:t xml:space="preserve">Michigan requires all students to take the ACT, along with sections of WorkKeys and state-developed tests, as part of its high school assessment system, the Michigan Merit Exam. </w:t>
      </w:r>
    </w:p>
    <w:p w:rsidR="00C921FE" w:rsidRPr="00153DF5" w:rsidRDefault="00B71000" w:rsidP="00C921FE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Michigan</w:t>
      </w:r>
      <w:r w:rsidR="00C921FE" w:rsidRPr="00153DF5">
        <w:rPr>
          <w:rFonts w:asciiTheme="minorHAnsi" w:hAnsiTheme="minorHAnsi" w:cstheme="minorHAnsi"/>
          <w:i/>
          <w:sz w:val="20"/>
          <w:szCs w:val="20"/>
        </w:rPr>
        <w:t xml:space="preserve"> is one of only 18 states with high school tests used by higher education for placement decisions letting students know if they are ready for college-level coursework while still in high school to give them time to address any readiness gaps</w:t>
      </w:r>
    </w:p>
    <w:p w:rsidR="00D870E0" w:rsidRPr="00D870E0" w:rsidRDefault="00C921FE" w:rsidP="00D870E0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870E0">
        <w:rPr>
          <w:rFonts w:asciiTheme="minorHAnsi" w:hAnsiTheme="minorHAnsi" w:cstheme="minorHAnsi"/>
          <w:bCs/>
          <w:sz w:val="20"/>
          <w:szCs w:val="20"/>
        </w:rPr>
        <w:t xml:space="preserve">Michigan </w:t>
      </w:r>
      <w:r w:rsidRPr="00D870E0">
        <w:rPr>
          <w:rFonts w:asciiTheme="minorHAnsi" w:hAnsiTheme="minorHAnsi" w:cstheme="minorHAnsi"/>
          <w:sz w:val="20"/>
          <w:szCs w:val="20"/>
        </w:rPr>
        <w:t xml:space="preserve">is a governing state in the Smarter Balanced Assessment Consortium (SBAC), a group of states working to develop a common assessment system using Race to the Top Common Assessment funds. </w:t>
      </w:r>
    </w:p>
    <w:p w:rsidR="00C921FE" w:rsidRPr="00D870E0" w:rsidRDefault="00D870E0" w:rsidP="00D870E0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870E0">
        <w:rPr>
          <w:rFonts w:asciiTheme="minorHAnsi" w:hAnsiTheme="minorHAnsi" w:cstheme="minorHAnsi"/>
          <w:bCs/>
          <w:sz w:val="20"/>
          <w:szCs w:val="20"/>
        </w:rPr>
        <w:t xml:space="preserve">Michigan </w:t>
      </w:r>
      <w:r w:rsidRPr="00D870E0">
        <w:rPr>
          <w:rFonts w:ascii="Calibri" w:hAnsi="Calibri" w:cs="Calibri"/>
          <w:sz w:val="20"/>
          <w:szCs w:val="20"/>
        </w:rPr>
        <w:t>has met seven of the ten State Actions identified by the Data Quality Campaign, providing a foundation for strong and sound student-level data collection and use.</w:t>
      </w:r>
    </w:p>
    <w:p w:rsidR="00B71000" w:rsidRPr="00B71000" w:rsidRDefault="00C921FE" w:rsidP="00B7100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Michigan </w:t>
      </w:r>
      <w:r w:rsidR="00B71000" w:rsidRPr="00117053">
        <w:rPr>
          <w:rFonts w:asciiTheme="minorHAnsi" w:hAnsiTheme="minorHAnsi" w:cstheme="minorHAnsi"/>
          <w:sz w:val="20"/>
          <w:szCs w:val="20"/>
        </w:rPr>
        <w:t>collects and uses only one indicator of college and career readiness, and will need to expand its range of indicators to get a more complete picture of how their students</w:t>
      </w:r>
      <w:r w:rsidR="00B71000">
        <w:rPr>
          <w:rFonts w:asciiTheme="minorHAnsi" w:hAnsiTheme="minorHAnsi" w:cstheme="minorHAnsi"/>
          <w:sz w:val="20"/>
          <w:szCs w:val="20"/>
        </w:rPr>
        <w:t xml:space="preserve"> are faring in K-12 and beyond.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C921FE" w:rsidRPr="00BA5F6D" w:rsidTr="004B6F03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C921FE" w:rsidRPr="00BA5F6D" w:rsidTr="004B6F03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921FE" w:rsidRDefault="00C921FE" w:rsidP="004B6F03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C921FE" w:rsidRDefault="00C921FE" w:rsidP="004B6F03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C921FE" w:rsidRDefault="00C921FE" w:rsidP="004B6F03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921FE" w:rsidRPr="00BA5F6D" w:rsidTr="004B6F03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921FE" w:rsidRPr="00BA5F6D" w:rsidTr="004B6F03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921FE" w:rsidRPr="00BA5F6D" w:rsidTr="004B6F03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B71000" w:rsidRDefault="00B71000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921FE" w:rsidRPr="00270702" w:rsidRDefault="00C921FE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 w:rsidR="0024179A">
        <w:rPr>
          <w:rFonts w:ascii="Myriad Pro Light" w:hAnsi="Myriad Pro Light" w:cstheme="minorHAnsi"/>
          <w:b/>
          <w:i/>
          <w:color w:val="0091B2"/>
          <w:szCs w:val="20"/>
        </w:rPr>
        <w:t>Michigan</w:t>
      </w:r>
      <w:r w:rsidRPr="00C921FE">
        <w:rPr>
          <w:rFonts w:ascii="Myriad Pro Light" w:hAnsi="Myriad Pro Light" w:cstheme="minorHAnsi"/>
          <w:b/>
          <w:i/>
          <w:color w:val="0091B2"/>
          <w:szCs w:val="20"/>
        </w:rPr>
        <w:t xml:space="preserve">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C921FE" w:rsidRPr="00270702" w:rsidRDefault="00C921FE" w:rsidP="00C921FE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C921FE" w:rsidRDefault="00C921FE" w:rsidP="00C921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C921FE" w:rsidRPr="00B7421B" w:rsidRDefault="00C921FE" w:rsidP="00C921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…Closely monitor which students are completing the college- and career-ready curriculum, and which are opting out.</w:t>
      </w:r>
    </w:p>
    <w:p w:rsidR="00C921FE" w:rsidRPr="00BA5F6D" w:rsidRDefault="00C921FE" w:rsidP="00C921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D870E0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BA5F6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CCSS.</w:t>
      </w:r>
    </w:p>
    <w:p w:rsidR="00C921FE" w:rsidRPr="00BA5F6D" w:rsidRDefault="00C921FE" w:rsidP="00C921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teachers, parents and counselors.</w:t>
      </w:r>
    </w:p>
    <w:p w:rsidR="00C921FE" w:rsidRPr="00BA5F6D" w:rsidRDefault="00C921FE" w:rsidP="00C921F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</w:t>
      </w:r>
      <w:r w:rsidR="00A30873">
        <w:rPr>
          <w:rFonts w:asciiTheme="minorHAnsi" w:hAnsiTheme="minorHAnsi" w:cstheme="minorHAnsi"/>
          <w:sz w:val="20"/>
          <w:szCs w:val="20"/>
        </w:rPr>
        <w:t>, in alignment with the state’s standards, graduation requirements, and assessments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E4C6A" w:rsidRPr="00C921FE" w:rsidRDefault="00EE4C6A" w:rsidP="00C921FE"/>
    <w:sectPr w:rsidR="00EE4C6A" w:rsidRPr="00C921FE" w:rsidSect="007C6EAB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FE" w:rsidRDefault="00C921FE" w:rsidP="00C921FE">
      <w:pPr>
        <w:spacing w:line="240" w:lineRule="auto"/>
      </w:pPr>
      <w:r>
        <w:separator/>
      </w:r>
    </w:p>
  </w:endnote>
  <w:endnote w:type="continuationSeparator" w:id="0">
    <w:p w:rsidR="00C921FE" w:rsidRDefault="00C921FE" w:rsidP="00C921FE">
      <w:pPr>
        <w:spacing w:line="240" w:lineRule="auto"/>
      </w:pPr>
      <w:r>
        <w:continuationSeparator/>
      </w:r>
    </w:p>
  </w:endnote>
  <w:endnote w:id="1">
    <w:p w:rsidR="00C921FE" w:rsidRPr="002A3B22" w:rsidRDefault="00C921FE" w:rsidP="00C921FE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C921FE" w:rsidRPr="002A3B22" w:rsidRDefault="00C921FE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C921FE" w:rsidRPr="002A3B22" w:rsidRDefault="00C921FE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U.S. Census Bureau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C921FE" w:rsidRPr="002A3B22" w:rsidRDefault="00C921FE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C921FE" w:rsidRPr="002A3B22" w:rsidRDefault="00C921FE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C921FE" w:rsidRPr="002A3B22" w:rsidRDefault="00C921FE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C921FE" w:rsidRPr="002A3B22" w:rsidRDefault="00C921FE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C921FE" w:rsidRPr="002A3B22" w:rsidRDefault="00C921FE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 </w:t>
      </w:r>
      <w:r w:rsidRPr="000063C2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  <w:hyperlink r:id="rId6" w:history="1">
        <w:r w:rsidR="00CC7C5F" w:rsidRPr="00CC7C5F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http://audgen.michigan.gov/finalpdfs/08_09/r032065107.pdf</w:t>
        </w:r>
      </w:hyperlink>
      <w:r w:rsidR="00CC7C5F" w:rsidRPr="00CC7C5F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C921FE" w:rsidRPr="002A3B22" w:rsidRDefault="00C921FE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C921FE" w:rsidRPr="002A3B22" w:rsidRDefault="00C921FE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C921FE" w:rsidRPr="00F55A2B" w:rsidRDefault="00C921FE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C921FE" w:rsidRPr="002A3B22" w:rsidRDefault="00C921FE" w:rsidP="00C921FE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495FDA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FE" w:rsidRPr="009F3886" w:rsidRDefault="00C921FE" w:rsidP="007C6EA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694F6E" wp14:editId="5718DC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1FE" w:rsidRPr="009541DC" w:rsidRDefault="00C921FE" w:rsidP="007C6EA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Michigan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YvIQIAABw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" stroked="f">
              <v:textbox style="mso-fit-shape-to-text:t">
                <w:txbxContent>
                  <w:p w:rsidR="00C921FE" w:rsidRPr="009541DC" w:rsidRDefault="00C921FE" w:rsidP="007C6EA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Michigan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62336" behindDoc="1" locked="0" layoutInCell="1" allowOverlap="1" wp14:anchorId="6FD37E72" wp14:editId="1FA6C358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FE" w:rsidRPr="009F3886" w:rsidRDefault="00C921FE" w:rsidP="007C6EA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07DE3" wp14:editId="19EA4D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1FE" w:rsidRPr="009541DC" w:rsidRDefault="00C921FE" w:rsidP="007C6EA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Michigan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6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TV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" stroked="f">
              <v:textbox style="mso-fit-shape-to-text:t">
                <w:txbxContent>
                  <w:p w:rsidR="00C921FE" w:rsidRPr="009541DC" w:rsidRDefault="00C921FE" w:rsidP="007C6EA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Michigan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4C9BA30D" wp14:editId="09CAF8B3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FE" w:rsidRDefault="00C921FE" w:rsidP="00C921FE">
      <w:pPr>
        <w:spacing w:line="240" w:lineRule="auto"/>
      </w:pPr>
      <w:r>
        <w:separator/>
      </w:r>
    </w:p>
  </w:footnote>
  <w:footnote w:type="continuationSeparator" w:id="0">
    <w:p w:rsidR="00C921FE" w:rsidRDefault="00C921FE" w:rsidP="00C92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FE" w:rsidRPr="00B955CA" w:rsidRDefault="00C921FE" w:rsidP="007C6EA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Michigan’s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C921FE" w:rsidRPr="008B471F" w:rsidRDefault="00C921FE" w:rsidP="007C6EAB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FE" w:rsidRPr="00B955CA" w:rsidRDefault="00C921FE" w:rsidP="007C6EA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Michigan’s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C921FE" w:rsidRPr="008B471F" w:rsidRDefault="00C921FE" w:rsidP="007C6EA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03D2EDF"/>
    <w:multiLevelType w:val="hybridMultilevel"/>
    <w:tmpl w:val="DA18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E4B"/>
    <w:multiLevelType w:val="hybridMultilevel"/>
    <w:tmpl w:val="A532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029EE"/>
    <w:multiLevelType w:val="hybridMultilevel"/>
    <w:tmpl w:val="6E7E3A02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64267"/>
    <w:multiLevelType w:val="hybridMultilevel"/>
    <w:tmpl w:val="76563198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FE"/>
    <w:rsid w:val="000D7E2A"/>
    <w:rsid w:val="000E28AC"/>
    <w:rsid w:val="001244B9"/>
    <w:rsid w:val="0024179A"/>
    <w:rsid w:val="00495FDA"/>
    <w:rsid w:val="00583422"/>
    <w:rsid w:val="008866A2"/>
    <w:rsid w:val="00A30873"/>
    <w:rsid w:val="00A34D74"/>
    <w:rsid w:val="00A83B63"/>
    <w:rsid w:val="00B71000"/>
    <w:rsid w:val="00C921FE"/>
    <w:rsid w:val="00CC7C5F"/>
    <w:rsid w:val="00D870E0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F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F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921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21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21F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921FE"/>
    <w:rPr>
      <w:rFonts w:cs="Times New Roman"/>
      <w:color w:val="0000FF"/>
      <w:u w:val="single"/>
    </w:rPr>
  </w:style>
  <w:style w:type="paragraph" w:customStyle="1" w:styleId="Default">
    <w:name w:val="Default"/>
    <w:rsid w:val="00C921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2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F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9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9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F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F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921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21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21F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921FE"/>
    <w:rPr>
      <w:rFonts w:cs="Times New Roman"/>
      <w:color w:val="0000FF"/>
      <w:u w:val="single"/>
    </w:rPr>
  </w:style>
  <w:style w:type="paragraph" w:customStyle="1" w:styleId="Default">
    <w:name w:val="Default"/>
    <w:rsid w:val="00C921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2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F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9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9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audgen.michigan.gov/finalpdfs/08_09/r032065107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0.12</c:v>
                </c:pt>
                <c:pt idx="1">
                  <c:v>0.04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198592"/>
        <c:axId val="93204480"/>
        <c:axId val="91361728"/>
      </c:bar3DChart>
      <c:catAx>
        <c:axId val="93198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3204480"/>
        <c:crosses val="autoZero"/>
        <c:auto val="1"/>
        <c:lblAlgn val="ctr"/>
        <c:lblOffset val="100"/>
        <c:noMultiLvlLbl val="0"/>
      </c:catAx>
      <c:valAx>
        <c:axId val="9320448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3198592"/>
        <c:crosses val="autoZero"/>
        <c:crossBetween val="between"/>
        <c:majorUnit val="3.0000000000000006E-2"/>
      </c:valAx>
      <c:serAx>
        <c:axId val="91361728"/>
        <c:scaling>
          <c:orientation val="minMax"/>
        </c:scaling>
        <c:delete val="1"/>
        <c:axPos val="b"/>
        <c:majorTickMark val="out"/>
        <c:minorTickMark val="none"/>
        <c:tickLblPos val="nextTo"/>
        <c:crossAx val="9320448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3825664"/>
        <c:axId val="93831552"/>
        <c:axId val="0"/>
      </c:bar3DChart>
      <c:catAx>
        <c:axId val="9382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3831552"/>
        <c:crosses val="autoZero"/>
        <c:auto val="1"/>
        <c:lblAlgn val="ctr"/>
        <c:lblOffset val="100"/>
        <c:noMultiLvlLbl val="0"/>
      </c:catAx>
      <c:valAx>
        <c:axId val="93831552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3825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A34BBAE1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2012-09-08T00:01:00Z</dcterms:created>
  <dcterms:modified xsi:type="dcterms:W3CDTF">2012-09-21T16:15:00Z</dcterms:modified>
</cp:coreProperties>
</file>