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BB" w:rsidRPr="00CC16BB" w:rsidRDefault="00CC16BB" w:rsidP="00234916">
      <w:pPr>
        <w:keepNext/>
        <w:keepLines/>
        <w:spacing w:after="120" w:line="240" w:lineRule="auto"/>
        <w:outlineLvl w:val="2"/>
        <w:rPr>
          <w:rFonts w:ascii="Calibri" w:eastAsia="MS Gothic" w:hAnsi="Calibri" w:cs="Times New Roman"/>
          <w:b/>
          <w:bCs/>
          <w:color w:val="4B2B61"/>
          <w:sz w:val="24"/>
        </w:rPr>
      </w:pPr>
      <w:bookmarkStart w:id="0" w:name="_Toc223776932"/>
      <w:bookmarkStart w:id="1" w:name="_GoBack"/>
      <w:r w:rsidRPr="00CC16BB">
        <w:rPr>
          <w:rFonts w:ascii="Calibri" w:eastAsia="MS Gothic" w:hAnsi="Calibri" w:cs="Times New Roman"/>
          <w:b/>
          <w:bCs/>
          <w:caps/>
          <w:color w:val="4B2B61"/>
          <w:sz w:val="24"/>
        </w:rPr>
        <w:t>Exercise</w:t>
      </w:r>
      <w:r w:rsidRPr="00CC16BB">
        <w:rPr>
          <w:rFonts w:ascii="Calibri" w:eastAsia="MS Gothic" w:hAnsi="Calibri" w:cs="Times New Roman"/>
          <w:b/>
          <w:bCs/>
          <w:color w:val="4B2B61"/>
          <w:sz w:val="24"/>
        </w:rPr>
        <w:t xml:space="preserve"> 21: Identify and Map Your Stakeholders</w:t>
      </w:r>
      <w:bookmarkEnd w:id="0"/>
    </w:p>
    <w:bookmarkEnd w:id="1"/>
    <w:p w:rsidR="00234916" w:rsidRPr="00937CC7" w:rsidRDefault="00234916" w:rsidP="00234916">
      <w:pPr>
        <w:pStyle w:val="MainBodyText"/>
        <w:spacing w:after="0"/>
        <w:rPr>
          <w:b/>
        </w:rPr>
      </w:pPr>
      <w:r w:rsidRPr="00937CC7">
        <w:rPr>
          <w:b/>
        </w:rPr>
        <w:t>Objective(s) for participants:</w:t>
      </w:r>
    </w:p>
    <w:p w:rsidR="00234916" w:rsidRDefault="00234916" w:rsidP="00234916">
      <w:pPr>
        <w:pStyle w:val="01bulletnospaceafter"/>
      </w:pPr>
      <w:r w:rsidRPr="000351BD">
        <w:t xml:space="preserve">Identify those stakeholders </w:t>
      </w:r>
      <w:r>
        <w:t xml:space="preserve">who are </w:t>
      </w:r>
      <w:r w:rsidRPr="000351BD">
        <w:t>most critical to successful</w:t>
      </w:r>
      <w:r>
        <w:t xml:space="preserve"> adoption and </w:t>
      </w:r>
      <w:r w:rsidRPr="000351BD">
        <w:t>implementation</w:t>
      </w:r>
      <w:r>
        <w:t>.</w:t>
      </w:r>
    </w:p>
    <w:p w:rsidR="00234916" w:rsidRDefault="00234916" w:rsidP="00234916">
      <w:pPr>
        <w:pStyle w:val="01bullet"/>
      </w:pPr>
      <w:r w:rsidRPr="000351BD">
        <w:t>Determine the current level of support and criticality of support for each stakeholder</w:t>
      </w:r>
      <w:r>
        <w:t>.</w:t>
      </w:r>
      <w:r w:rsidRPr="000351BD">
        <w:t xml:space="preserve"> </w:t>
      </w:r>
    </w:p>
    <w:p w:rsidR="00234916" w:rsidRPr="00937CC7" w:rsidRDefault="00234916" w:rsidP="00234916">
      <w:pPr>
        <w:pStyle w:val="MainBodyText"/>
        <w:spacing w:after="0"/>
        <w:rPr>
          <w:b/>
        </w:rPr>
      </w:pPr>
      <w:r w:rsidRPr="00937CC7">
        <w:rPr>
          <w:b/>
        </w:rPr>
        <w:t>Instructions:</w:t>
      </w:r>
    </w:p>
    <w:p w:rsidR="00234916" w:rsidRDefault="00234916" w:rsidP="00234916">
      <w:pPr>
        <w:pStyle w:val="01bulletnospaceafter"/>
      </w:pPr>
      <w:r w:rsidRPr="000351BD">
        <w:t xml:space="preserve">Brainstorm the </w:t>
      </w:r>
      <w:bookmarkStart w:id="2" w:name="OLE_LINK1"/>
      <w:bookmarkStart w:id="3" w:name="OLE_LINK2"/>
      <w:r w:rsidRPr="000351BD">
        <w:t xml:space="preserve">stakeholders who will need to be involved at all </w:t>
      </w:r>
      <w:bookmarkEnd w:id="2"/>
      <w:bookmarkEnd w:id="3"/>
      <w:r w:rsidRPr="000351BD">
        <w:t xml:space="preserve">levels of </w:t>
      </w:r>
      <w:r w:rsidRPr="00F30C40">
        <w:rPr>
          <w:i/>
        </w:rPr>
        <w:t xml:space="preserve">adoption </w:t>
      </w:r>
      <w:r w:rsidRPr="000351BD">
        <w:t>of the NGSS. Be sure to consider those at the state, district, school and classroom levels, as well as external stakeholders.</w:t>
      </w:r>
      <w:r>
        <w:t xml:space="preserve"> Use the list on page 87 of the workbook as a guide.</w:t>
      </w:r>
    </w:p>
    <w:p w:rsidR="00234916" w:rsidRDefault="00234916" w:rsidP="00234916">
      <w:pPr>
        <w:pStyle w:val="01bulletnospaceafter"/>
      </w:pPr>
      <w:r w:rsidRPr="000351BD">
        <w:t>Using the 2</w:t>
      </w:r>
      <w:r>
        <w:t xml:space="preserve"> </w:t>
      </w:r>
      <w:r w:rsidRPr="000351BD">
        <w:t>x</w:t>
      </w:r>
      <w:r>
        <w:t xml:space="preserve"> </w:t>
      </w:r>
      <w:r w:rsidRPr="000351BD">
        <w:t xml:space="preserve">2 matrix template, place each of the key stakeholders on the template according to their current level of support and the criticality of their engagement </w:t>
      </w:r>
      <w:r>
        <w:t>in</w:t>
      </w:r>
      <w:r w:rsidRPr="000351BD">
        <w:t xml:space="preserve"> NGSS </w:t>
      </w:r>
      <w:r w:rsidRPr="008E401C">
        <w:rPr>
          <w:i/>
        </w:rPr>
        <w:t>implementation.</w:t>
      </w:r>
    </w:p>
    <w:p w:rsidR="00234916" w:rsidRDefault="00234916" w:rsidP="00234916">
      <w:pPr>
        <w:pStyle w:val="01bullet"/>
        <w:spacing w:after="0"/>
      </w:pPr>
      <w:r w:rsidRPr="000351BD">
        <w:t xml:space="preserve">Reflect on which stakeholder groups fall into which categories (champions, allies, opponents) according to </w:t>
      </w:r>
      <w:r>
        <w:t>the</w:t>
      </w:r>
      <w:r w:rsidRPr="000351BD">
        <w:t xml:space="preserve"> matrix</w:t>
      </w:r>
      <w:r>
        <w:t>.</w:t>
      </w:r>
    </w:p>
    <w:p w:rsidR="00234916" w:rsidRDefault="00234916" w:rsidP="00234916">
      <w:pPr>
        <w:pStyle w:val="01bullet"/>
      </w:pPr>
      <w:r>
        <w:t xml:space="preserve">Repeat the exercise for </w:t>
      </w:r>
      <w:r w:rsidRPr="000351BD">
        <w:t>stakeholders who</w:t>
      </w:r>
      <w:r>
        <w:t xml:space="preserve"> will need to be involved in the</w:t>
      </w:r>
      <w:r w:rsidRPr="006008D4">
        <w:rPr>
          <w:i/>
        </w:rPr>
        <w:t xml:space="preserve"> implementation</w:t>
      </w:r>
      <w:r>
        <w:t xml:space="preserve"> of the NGSS.</w:t>
      </w:r>
    </w:p>
    <w:p w:rsidR="00234916" w:rsidRPr="00937CC7" w:rsidRDefault="00234916" w:rsidP="00234916">
      <w:pPr>
        <w:pStyle w:val="MainBodyText"/>
        <w:spacing w:after="0"/>
        <w:rPr>
          <w:b/>
        </w:rPr>
      </w:pPr>
      <w:r w:rsidRPr="00937CC7">
        <w:rPr>
          <w:b/>
        </w:rPr>
        <w:t>Materials needed:</w:t>
      </w:r>
    </w:p>
    <w:p w:rsidR="00234916" w:rsidRDefault="00234916" w:rsidP="00234916">
      <w:pPr>
        <w:pStyle w:val="01bulletnospaceafter"/>
      </w:pPr>
      <w:r w:rsidRPr="000351BD">
        <w:t>Flipchart</w:t>
      </w:r>
    </w:p>
    <w:p w:rsidR="00234916" w:rsidRDefault="00234916" w:rsidP="00234916">
      <w:pPr>
        <w:pStyle w:val="01bullet"/>
      </w:pPr>
      <w:r w:rsidRPr="000351BD">
        <w:t>Markers</w:t>
      </w:r>
    </w:p>
    <w:p w:rsidR="00234916" w:rsidRPr="00937CC7" w:rsidRDefault="00234916" w:rsidP="00234916">
      <w:pPr>
        <w:pStyle w:val="MainBodyText"/>
        <w:rPr>
          <w:b/>
        </w:rPr>
      </w:pPr>
      <w:r w:rsidRPr="00937CC7">
        <w:rPr>
          <w:b/>
        </w:rPr>
        <w:t>Exercise notes:</w:t>
      </w:r>
    </w:p>
    <w:p w:rsidR="00234916" w:rsidRDefault="00234916" w:rsidP="00234916">
      <w:pPr>
        <w:pStyle w:val="01bulletnospaceafter"/>
      </w:pPr>
      <w:r w:rsidRPr="000351BD">
        <w:t>Participants should use the full spectrum provided by the matrix to indicate which stakeholders are higher or lower than others</w:t>
      </w:r>
      <w:r>
        <w:t>.</w:t>
      </w:r>
    </w:p>
    <w:p w:rsidR="00234916" w:rsidRDefault="00234916" w:rsidP="00234916">
      <w:pPr>
        <w:pStyle w:val="01bulletnospaceafter"/>
      </w:pPr>
      <w:r w:rsidRPr="000351BD">
        <w:t xml:space="preserve">Urge participants to avoid placing stakeholders “on the line” and to make a judgment as to whether those </w:t>
      </w:r>
      <w:r>
        <w:t>stakeholders</w:t>
      </w:r>
      <w:r w:rsidRPr="000351BD">
        <w:t xml:space="preserve"> are slightly more on the high or low side</w:t>
      </w:r>
      <w:r>
        <w:t>.</w:t>
      </w:r>
    </w:p>
    <w:p w:rsidR="00234916" w:rsidRDefault="00234916" w:rsidP="00234916">
      <w:pPr>
        <w:pStyle w:val="01bullet"/>
      </w:pPr>
      <w:r w:rsidRPr="000351BD">
        <w:t xml:space="preserve">Participants should focus on developing strategies for </w:t>
      </w:r>
      <w:r>
        <w:t xml:space="preserve">increasing the group of </w:t>
      </w:r>
      <w:r w:rsidRPr="000351BD">
        <w:t>champions</w:t>
      </w:r>
      <w:r>
        <w:t xml:space="preserve"> (moving allies to champions) and having a crisis management strategy for dealing with opponents.</w:t>
      </w:r>
    </w:p>
    <w:p w:rsidR="00CC16BB" w:rsidRPr="00CC16BB" w:rsidRDefault="00CC16BB" w:rsidP="00CC16BB">
      <w:pPr>
        <w:spacing w:before="180" w:after="180" w:line="240" w:lineRule="auto"/>
        <w:rPr>
          <w:rFonts w:ascii="Calibri" w:eastAsia="Calibri" w:hAnsi="Calibri" w:cs="Tahoma"/>
          <w:b/>
        </w:rPr>
      </w:pPr>
      <w:r w:rsidRPr="00CC16BB">
        <w:rPr>
          <w:rFonts w:ascii="Calibri" w:eastAsia="Calibri" w:hAnsi="Calibri" w:cs="Tahoma"/>
          <w:b/>
        </w:rPr>
        <w:t>Template for Exercise 21</w:t>
      </w:r>
    </w:p>
    <w:tbl>
      <w:tblPr>
        <w:tblStyle w:val="TableGrid4"/>
        <w:tblW w:w="0" w:type="auto"/>
        <w:tblInd w:w="1548" w:type="dxa"/>
        <w:tblLook w:val="04A0" w:firstRow="1" w:lastRow="0" w:firstColumn="1" w:lastColumn="0" w:noHBand="0" w:noVBand="1"/>
      </w:tblPr>
      <w:tblGrid>
        <w:gridCol w:w="3870"/>
        <w:gridCol w:w="4140"/>
      </w:tblGrid>
      <w:tr w:rsidR="00CC16BB" w:rsidRPr="00CC16BB" w:rsidTr="00B66EF8">
        <w:trPr>
          <w:trHeight w:val="1916"/>
        </w:trPr>
        <w:tc>
          <w:tcPr>
            <w:tcW w:w="3870" w:type="dxa"/>
          </w:tcPr>
          <w:p w:rsidR="00CC16BB" w:rsidRPr="00CC16BB" w:rsidRDefault="00CC16BB" w:rsidP="00CC16BB">
            <w:pPr>
              <w:spacing w:before="180" w:after="180" w:line="240" w:lineRule="auto"/>
              <w:rPr>
                <w:rFonts w:ascii="Calibri" w:eastAsia="Calibri" w:hAnsi="Calibri" w:cs="Times New Roman"/>
                <w:color w:val="FF0000"/>
              </w:rPr>
            </w:pPr>
          </w:p>
          <w:p w:rsidR="00CC16BB" w:rsidRPr="00CC16BB" w:rsidRDefault="00CC16BB" w:rsidP="00CC16BB">
            <w:pPr>
              <w:spacing w:before="180" w:after="18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2F0E11" wp14:editId="0C3B6D8F">
                      <wp:simplePos x="0" y="0"/>
                      <wp:positionH relativeFrom="column">
                        <wp:posOffset>-671358</wp:posOffset>
                      </wp:positionH>
                      <wp:positionV relativeFrom="paragraph">
                        <wp:posOffset>1270</wp:posOffset>
                      </wp:positionV>
                      <wp:extent cx="474980" cy="385445"/>
                      <wp:effectExtent l="0" t="0" r="127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385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6BB" w:rsidRDefault="00CC16BB" w:rsidP="00CC16BB">
                                  <w:r>
                                    <w:t>High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-52.85pt;margin-top:.1pt;width:37.4pt;height:3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" stroked="f">
                      <v:textbox>
                        <w:txbxContent>
                          <w:p w:rsidR="00CC16BB" w:rsidRDefault="00CC16BB" w:rsidP="00CC16BB">
                            <w:r>
                              <w:t>High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E94BAC" wp14:editId="4008FF18">
                      <wp:simplePos x="0" y="0"/>
                      <wp:positionH relativeFrom="column">
                        <wp:posOffset>-1226820</wp:posOffset>
                      </wp:positionH>
                      <wp:positionV relativeFrom="paragraph">
                        <wp:posOffset>593888</wp:posOffset>
                      </wp:positionV>
                      <wp:extent cx="943761" cy="470780"/>
                      <wp:effectExtent l="0" t="0" r="8890" b="571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3761" cy="470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6BB" w:rsidRDefault="00CC16BB" w:rsidP="00CC16BB">
                                  <w:r>
                                    <w:t>Criticality of support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-96.6pt;margin-top:46.75pt;width:74.3pt;height:3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" stroked="f">
                      <v:textbox>
                        <w:txbxContent>
                          <w:p w:rsidR="00CC16BB" w:rsidRDefault="00CC16BB" w:rsidP="00CC16BB">
                            <w:r>
                              <w:t>Criticality of support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40" w:type="dxa"/>
          </w:tcPr>
          <w:p w:rsidR="00CC16BB" w:rsidRPr="00CC16BB" w:rsidRDefault="00CC16BB" w:rsidP="00CC16BB">
            <w:pPr>
              <w:spacing w:before="180" w:after="180" w:line="240" w:lineRule="auto"/>
              <w:rPr>
                <w:rFonts w:ascii="Calibri" w:eastAsia="Calibri" w:hAnsi="Calibri" w:cs="Times New Roman"/>
                <w:color w:val="FF0000"/>
              </w:rPr>
            </w:pPr>
          </w:p>
          <w:p w:rsidR="00CC16BB" w:rsidRPr="00CC16BB" w:rsidRDefault="00CC16BB" w:rsidP="00CC16BB">
            <w:pPr>
              <w:spacing w:before="180" w:after="180" w:line="240" w:lineRule="auto"/>
              <w:rPr>
                <w:rFonts w:ascii="Calibri" w:eastAsia="Calibri" w:hAnsi="Calibri" w:cs="Times New Roman"/>
                <w:color w:val="FF0000"/>
              </w:rPr>
            </w:pPr>
          </w:p>
          <w:p w:rsidR="00CC16BB" w:rsidRPr="00CC16BB" w:rsidRDefault="00CC16BB" w:rsidP="00CC16BB">
            <w:pPr>
              <w:spacing w:before="180" w:after="180" w:line="240" w:lineRule="auto"/>
              <w:rPr>
                <w:rFonts w:ascii="Calibri" w:eastAsia="Calibri" w:hAnsi="Calibri" w:cs="Times New Roman"/>
                <w:color w:val="FF0000"/>
              </w:rPr>
            </w:pPr>
          </w:p>
          <w:p w:rsidR="00CC16BB" w:rsidRPr="00CC16BB" w:rsidRDefault="00CC16BB" w:rsidP="00CC16BB">
            <w:pPr>
              <w:spacing w:before="180" w:after="180" w:line="240" w:lineRule="auto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CC16BB" w:rsidRPr="00CC16BB" w:rsidTr="00B66EF8">
        <w:trPr>
          <w:trHeight w:val="1871"/>
        </w:trPr>
        <w:tc>
          <w:tcPr>
            <w:tcW w:w="3870" w:type="dxa"/>
          </w:tcPr>
          <w:p w:rsidR="00CC16BB" w:rsidRPr="00CC16BB" w:rsidRDefault="00CC16BB" w:rsidP="00CC16BB">
            <w:pPr>
              <w:spacing w:before="180" w:after="18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1D29AB" wp14:editId="42D475BD">
                      <wp:simplePos x="0" y="0"/>
                      <wp:positionH relativeFrom="column">
                        <wp:posOffset>-648002</wp:posOffset>
                      </wp:positionH>
                      <wp:positionV relativeFrom="paragraph">
                        <wp:posOffset>387080</wp:posOffset>
                      </wp:positionV>
                      <wp:extent cx="458470" cy="262550"/>
                      <wp:effectExtent l="0" t="0" r="0" b="444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26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6BB" w:rsidRDefault="00CC16BB" w:rsidP="00CC16BB">
                                  <w:r>
                                    <w:t>Low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-51pt;margin-top:30.5pt;width:36.1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" stroked="f">
                      <v:textbox>
                        <w:txbxContent>
                          <w:p w:rsidR="00CC16BB" w:rsidRDefault="00CC16BB" w:rsidP="00CC16BB">
                            <w:r>
                              <w:t>Low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16BB" w:rsidRPr="00CC16BB" w:rsidRDefault="00CC16BB" w:rsidP="00CC16BB">
            <w:pPr>
              <w:spacing w:before="180" w:after="180" w:line="240" w:lineRule="auto"/>
              <w:rPr>
                <w:rFonts w:ascii="Calibri" w:eastAsia="Calibri" w:hAnsi="Calibri" w:cs="Times New Roman"/>
                <w:color w:val="FF0000"/>
              </w:rPr>
            </w:pPr>
          </w:p>
          <w:p w:rsidR="00CC16BB" w:rsidRPr="00CC16BB" w:rsidRDefault="00CC16BB" w:rsidP="00CC16BB">
            <w:pPr>
              <w:spacing w:before="180" w:after="180" w:line="240" w:lineRule="auto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4140" w:type="dxa"/>
          </w:tcPr>
          <w:p w:rsidR="00CC16BB" w:rsidRPr="00CC16BB" w:rsidRDefault="00CC16BB" w:rsidP="00CC16BB">
            <w:pPr>
              <w:spacing w:before="180" w:after="180" w:line="240" w:lineRule="auto"/>
              <w:rPr>
                <w:rFonts w:ascii="Calibri" w:eastAsia="Calibri" w:hAnsi="Calibri" w:cs="Times New Roman"/>
                <w:color w:val="FF0000"/>
              </w:rPr>
            </w:pPr>
          </w:p>
          <w:p w:rsidR="00CC16BB" w:rsidRPr="00CC16BB" w:rsidRDefault="00CC16BB" w:rsidP="00CC16BB">
            <w:pPr>
              <w:spacing w:before="180" w:after="180" w:line="240" w:lineRule="auto"/>
              <w:rPr>
                <w:rFonts w:ascii="Calibri" w:eastAsia="Calibri" w:hAnsi="Calibri" w:cs="Times New Roman"/>
                <w:color w:val="FF0000"/>
              </w:rPr>
            </w:pPr>
          </w:p>
          <w:p w:rsidR="00CC16BB" w:rsidRPr="00CC16BB" w:rsidRDefault="00CC16BB" w:rsidP="00CC16BB">
            <w:pPr>
              <w:spacing w:before="180" w:after="180" w:line="240" w:lineRule="auto"/>
              <w:rPr>
                <w:rFonts w:ascii="Calibri" w:eastAsia="Calibri" w:hAnsi="Calibri" w:cs="Times New Roman"/>
                <w:color w:val="FF0000"/>
              </w:rPr>
            </w:pPr>
          </w:p>
          <w:p w:rsidR="00CC16BB" w:rsidRPr="00CC16BB" w:rsidRDefault="00CC16BB" w:rsidP="00CC16BB">
            <w:pPr>
              <w:spacing w:before="180" w:after="180" w:line="240" w:lineRule="auto"/>
              <w:rPr>
                <w:rFonts w:ascii="Calibri" w:eastAsia="Calibri" w:hAnsi="Calibri" w:cs="Times New Roman"/>
                <w:color w:val="FF0000"/>
              </w:rPr>
            </w:pPr>
          </w:p>
        </w:tc>
      </w:tr>
    </w:tbl>
    <w:p w:rsidR="00CC16BB" w:rsidRPr="00CC16BB" w:rsidRDefault="00CC16BB" w:rsidP="00CC16BB">
      <w:pPr>
        <w:spacing w:before="180" w:after="180" w:line="240" w:lineRule="auto"/>
        <w:rPr>
          <w:rFonts w:ascii="Calibri" w:eastAsia="Calibri" w:hAnsi="Calibri" w:cs="Tahoma"/>
        </w:rPr>
      </w:pPr>
      <w:r>
        <w:rPr>
          <w:rFonts w:ascii="Calibri" w:eastAsia="Calibri" w:hAnsi="Calibri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189230</wp:posOffset>
                </wp:positionV>
                <wp:extent cx="1112520" cy="2755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6BB" w:rsidRDefault="00CC16BB" w:rsidP="00CC16BB">
                            <w:r>
                              <w:t>Level of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25pt;margin-top:14.9pt;width:87.6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" stroked="f">
                <v:textbox>
                  <w:txbxContent>
                    <w:p w:rsidR="00CC16BB" w:rsidRDefault="00CC16BB" w:rsidP="00CC16BB">
                      <w:r>
                        <w:t>Level of support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1839595</wp:posOffset>
                </wp:positionH>
                <wp:positionV relativeFrom="paragraph">
                  <wp:posOffset>74930</wp:posOffset>
                </wp:positionV>
                <wp:extent cx="560705" cy="2755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6BB" w:rsidRDefault="00CC16BB" w:rsidP="00CC16BB">
                            <w:r>
                              <w:t>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44.85pt;margin-top:5.9pt;width:44.15pt;height:2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" stroked="f">
                <v:textbox>
                  <w:txbxContent>
                    <w:p w:rsidR="00CC16BB" w:rsidRDefault="00CC16BB" w:rsidP="00CC16BB">
                      <w:r>
                        <w:t>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45085</wp:posOffset>
                </wp:positionV>
                <wp:extent cx="534670" cy="27559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6BB" w:rsidRDefault="00CC16BB" w:rsidP="00CC16BB">
                            <w:r>
                              <w:t>High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342pt;margin-top:3.55pt;width:42.1pt;height:2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" stroked="f">
                <v:textbox>
                  <w:txbxContent>
                    <w:p w:rsidR="00CC16BB" w:rsidRDefault="00CC16BB" w:rsidP="00CC16BB">
                      <w:r>
                        <w:t>High</w:t>
                      </w:r>
                    </w:p>
                  </w:txbxContent>
                </v:textbox>
              </v:shape>
            </w:pict>
          </mc:Fallback>
        </mc:AlternateContent>
      </w:r>
    </w:p>
    <w:p w:rsidR="00093756" w:rsidRPr="008D5A49" w:rsidRDefault="00093756" w:rsidP="008D5A49"/>
    <w:sectPr w:rsidR="00093756" w:rsidRPr="008D5A49" w:rsidSect="009E3541">
      <w:headerReference w:type="default" r:id="rId9"/>
      <w:footerReference w:type="default" r:id="rId10"/>
      <w:pgSz w:w="12240" w:h="15840"/>
      <w:pgMar w:top="536" w:right="1440" w:bottom="1440" w:left="1440" w:header="720" w:footer="720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25" w:rsidRDefault="004F4825" w:rsidP="004F4825">
      <w:pPr>
        <w:spacing w:after="0" w:line="240" w:lineRule="auto"/>
      </w:pPr>
      <w:r>
        <w:separator/>
      </w:r>
    </w:p>
  </w:endnote>
  <w:endnote w:type="continuationSeparator" w:id="0">
    <w:p w:rsidR="004F4825" w:rsidRDefault="004F4825" w:rsidP="004F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672715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4825" w:rsidRPr="00771C72" w:rsidRDefault="004F4825" w:rsidP="004F4825">
        <w:pPr>
          <w:pStyle w:val="Footer"/>
          <w:pBdr>
            <w:top w:val="single" w:sz="24" w:space="10" w:color="6A6B6C"/>
          </w:pBdr>
          <w:jc w:val="right"/>
          <w:rPr>
            <w:sz w:val="20"/>
          </w:rPr>
        </w:pPr>
        <w:r>
          <w:rPr>
            <w:noProof/>
            <w:sz w:val="20"/>
          </w:rPr>
          <w:drawing>
            <wp:anchor distT="0" distB="0" distL="114300" distR="114300" simplePos="0" relativeHeight="251659264" behindDoc="0" locked="0" layoutInCell="1" allowOverlap="1" wp14:anchorId="6CFEAEC0" wp14:editId="0182FBBB">
              <wp:simplePos x="0" y="0"/>
              <wp:positionH relativeFrom="column">
                <wp:posOffset>1028700</wp:posOffset>
              </wp:positionH>
              <wp:positionV relativeFrom="paragraph">
                <wp:posOffset>116840</wp:posOffset>
              </wp:positionV>
              <wp:extent cx="584200" cy="346710"/>
              <wp:effectExtent l="25400" t="0" r="0" b="0"/>
              <wp:wrapNone/>
              <wp:docPr id="5" name="Picture 9" descr="edi_logo_final2_cs3_cmyk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di_logo_final2_cs3_cmyk.eps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200" cy="346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noProof/>
            <w:sz w:val="20"/>
          </w:rPr>
          <w:drawing>
            <wp:anchor distT="0" distB="0" distL="114300" distR="114300" simplePos="0" relativeHeight="251660288" behindDoc="0" locked="0" layoutInCell="1" allowOverlap="1" wp14:anchorId="18FFF1B4" wp14:editId="2DE845C8">
              <wp:simplePos x="0" y="0"/>
              <wp:positionH relativeFrom="column">
                <wp:posOffset>0</wp:posOffset>
              </wp:positionH>
              <wp:positionV relativeFrom="paragraph">
                <wp:posOffset>116840</wp:posOffset>
              </wp:positionV>
              <wp:extent cx="934720" cy="338455"/>
              <wp:effectExtent l="25400" t="0" r="5080" b="0"/>
              <wp:wrapNone/>
              <wp:docPr id="6" name="Picture 10" descr="ACHIEVE-1C-1line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CHIEVE-1C-1line.eps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4720" cy="338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sz w:val="20"/>
          </w:rPr>
          <w:t xml:space="preserve">                                              </w:t>
        </w:r>
        <w:r w:rsidRPr="00645531">
          <w:rPr>
            <w:color w:val="6A6B6C"/>
            <w:sz w:val="20"/>
          </w:rPr>
          <w:t xml:space="preserve">Next Generation Science Standards Adoption and Implementation Workbook | </w:t>
        </w:r>
        <w:r w:rsidR="00F22706">
          <w:t>8</w:t>
        </w:r>
        <w:r w:rsidR="00CC16BB">
          <w:t>9</w:t>
        </w:r>
      </w:p>
    </w:sdtContent>
  </w:sdt>
  <w:p w:rsidR="004F4825" w:rsidRPr="004F4825" w:rsidRDefault="004F4825" w:rsidP="004F4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25" w:rsidRDefault="004F4825" w:rsidP="004F4825">
      <w:pPr>
        <w:spacing w:after="0" w:line="240" w:lineRule="auto"/>
      </w:pPr>
      <w:r>
        <w:separator/>
      </w:r>
    </w:p>
  </w:footnote>
  <w:footnote w:type="continuationSeparator" w:id="0">
    <w:p w:rsidR="004F4825" w:rsidRDefault="004F4825" w:rsidP="004F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25" w:rsidRDefault="004F4825" w:rsidP="004F4825">
    <w:pPr>
      <w:pStyle w:val="Header"/>
      <w:pBdr>
        <w:top w:val="single" w:sz="48" w:space="1" w:color="0091B2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E7496"/>
    <w:multiLevelType w:val="multilevel"/>
    <w:tmpl w:val="445E3CFE"/>
    <w:lvl w:ilvl="0">
      <w:start w:val="1"/>
      <w:numFmt w:val="bullet"/>
      <w:pStyle w:val="01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4B2B61"/>
      </w:rPr>
    </w:lvl>
    <w:lvl w:ilvl="1">
      <w:start w:val="1"/>
      <w:numFmt w:val="bullet"/>
      <w:pStyle w:val="02dash"/>
      <w:lvlText w:val="▪"/>
      <w:lvlJc w:val="left"/>
      <w:pPr>
        <w:tabs>
          <w:tab w:val="num" w:pos="646"/>
        </w:tabs>
        <w:ind w:left="644" w:hanging="284"/>
      </w:pPr>
      <w:rPr>
        <w:rFonts w:ascii="Tahoma" w:hAnsi="Tahoma" w:hint="default"/>
        <w:color w:val="0091B2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25"/>
    <w:rsid w:val="000242CD"/>
    <w:rsid w:val="00093756"/>
    <w:rsid w:val="001D5069"/>
    <w:rsid w:val="00217529"/>
    <w:rsid w:val="00234916"/>
    <w:rsid w:val="003F5351"/>
    <w:rsid w:val="004E4F4C"/>
    <w:rsid w:val="004F4825"/>
    <w:rsid w:val="005F3A11"/>
    <w:rsid w:val="008D5A49"/>
    <w:rsid w:val="009C4CF0"/>
    <w:rsid w:val="009D5F01"/>
    <w:rsid w:val="009E3541"/>
    <w:rsid w:val="00A0781B"/>
    <w:rsid w:val="00A65B93"/>
    <w:rsid w:val="00AB1F8C"/>
    <w:rsid w:val="00C554ED"/>
    <w:rsid w:val="00CC16BB"/>
    <w:rsid w:val="00D07ACE"/>
    <w:rsid w:val="00F2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482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bullet">
    <w:name w:val="01 bullet"/>
    <w:basedOn w:val="Normal"/>
    <w:rsid w:val="004F4825"/>
    <w:pPr>
      <w:numPr>
        <w:numId w:val="1"/>
      </w:numPr>
      <w:spacing w:after="180" w:line="240" w:lineRule="auto"/>
    </w:pPr>
  </w:style>
  <w:style w:type="paragraph" w:customStyle="1" w:styleId="02dash">
    <w:name w:val="02 dash"/>
    <w:basedOn w:val="Normal"/>
    <w:rsid w:val="004F4825"/>
    <w:pPr>
      <w:numPr>
        <w:ilvl w:val="1"/>
        <w:numId w:val="1"/>
      </w:numPr>
      <w:spacing w:line="240" w:lineRule="auto"/>
      <w:ind w:left="648" w:hanging="288"/>
    </w:pPr>
  </w:style>
  <w:style w:type="paragraph" w:customStyle="1" w:styleId="03opensquarebullet">
    <w:name w:val="03 open square bullet"/>
    <w:basedOn w:val="Normal"/>
    <w:rsid w:val="004F4825"/>
    <w:pPr>
      <w:numPr>
        <w:ilvl w:val="2"/>
        <w:numId w:val="1"/>
      </w:numPr>
    </w:pPr>
  </w:style>
  <w:style w:type="paragraph" w:customStyle="1" w:styleId="04shortdash">
    <w:name w:val="04 short dash"/>
    <w:basedOn w:val="Normal"/>
    <w:rsid w:val="004F4825"/>
    <w:pPr>
      <w:numPr>
        <w:ilvl w:val="3"/>
        <w:numId w:val="1"/>
      </w:numPr>
    </w:pPr>
  </w:style>
  <w:style w:type="paragraph" w:customStyle="1" w:styleId="MainBodyText">
    <w:name w:val="Main Body Text"/>
    <w:basedOn w:val="Normal"/>
    <w:link w:val="MainBodyTextChar"/>
    <w:qFormat/>
    <w:rsid w:val="004F4825"/>
    <w:pPr>
      <w:spacing w:before="180" w:after="180" w:line="240" w:lineRule="auto"/>
    </w:pPr>
    <w:rPr>
      <w:rFonts w:cs="Tahoma"/>
    </w:rPr>
  </w:style>
  <w:style w:type="character" w:customStyle="1" w:styleId="MainBodyTextChar">
    <w:name w:val="Main Body Text Char"/>
    <w:basedOn w:val="DefaultParagraphFont"/>
    <w:link w:val="MainBodyText"/>
    <w:rsid w:val="004F4825"/>
    <w:rPr>
      <w:rFonts w:cs="Tahoma"/>
    </w:rPr>
  </w:style>
  <w:style w:type="paragraph" w:customStyle="1" w:styleId="Subtitle">
    <w:name w:val="Sub title"/>
    <w:basedOn w:val="MainBodyText"/>
    <w:next w:val="MainBodyText"/>
    <w:link w:val="SubtitleChar"/>
    <w:autoRedefine/>
    <w:qFormat/>
    <w:rsid w:val="004F4825"/>
    <w:pPr>
      <w:spacing w:before="60" w:after="60"/>
    </w:pPr>
    <w:rPr>
      <w:rFonts w:cstheme="minorHAnsi"/>
      <w:b/>
      <w:color w:val="FFFFFF" w:themeColor="background1"/>
    </w:rPr>
  </w:style>
  <w:style w:type="character" w:customStyle="1" w:styleId="SubtitleChar">
    <w:name w:val="Sub title Char"/>
    <w:basedOn w:val="DefaultParagraphFont"/>
    <w:link w:val="Subtitle"/>
    <w:rsid w:val="004F4825"/>
    <w:rPr>
      <w:rFonts w:cstheme="minorHAnsi"/>
      <w:b/>
      <w:color w:val="FFFFFF" w:themeColor="background1"/>
    </w:rPr>
  </w:style>
  <w:style w:type="paragraph" w:customStyle="1" w:styleId="01bulletnospaceafter">
    <w:name w:val="01 bullet no space after"/>
    <w:basedOn w:val="01bullet"/>
    <w:rsid w:val="004F4825"/>
    <w:pPr>
      <w:spacing w:after="0"/>
    </w:pPr>
  </w:style>
  <w:style w:type="paragraph" w:customStyle="1" w:styleId="Exercisehead">
    <w:name w:val="Exercise head"/>
    <w:basedOn w:val="Heading3"/>
    <w:rsid w:val="004F4825"/>
    <w:pPr>
      <w:spacing w:after="120" w:line="240" w:lineRule="auto"/>
    </w:pPr>
    <w:rPr>
      <w:rFonts w:asciiTheme="minorHAnsi" w:hAnsiTheme="minorHAnsi"/>
      <w:color w:val="4B2B6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8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25"/>
  </w:style>
  <w:style w:type="paragraph" w:styleId="Footer">
    <w:name w:val="footer"/>
    <w:basedOn w:val="Normal"/>
    <w:link w:val="Foot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25"/>
  </w:style>
  <w:style w:type="paragraph" w:customStyle="1" w:styleId="Table-MainBodyText">
    <w:name w:val="Table - Main Body Text"/>
    <w:basedOn w:val="MainBodyText"/>
    <w:link w:val="Table-MainBodyTextChar"/>
    <w:qFormat/>
    <w:rsid w:val="009E3541"/>
    <w:pPr>
      <w:spacing w:before="0" w:after="0"/>
    </w:pPr>
  </w:style>
  <w:style w:type="character" w:customStyle="1" w:styleId="Table-MainBodyTextChar">
    <w:name w:val="Table - Main Body Text Char"/>
    <w:basedOn w:val="MainBodyTextChar"/>
    <w:link w:val="Table-MainBodyText"/>
    <w:rsid w:val="009E3541"/>
    <w:rPr>
      <w:rFonts w:cs="Tahoma"/>
    </w:rPr>
  </w:style>
  <w:style w:type="paragraph" w:customStyle="1" w:styleId="02dashnospaceafter">
    <w:name w:val="02 dash no space after"/>
    <w:basedOn w:val="02dash"/>
    <w:rsid w:val="009E3541"/>
    <w:pPr>
      <w:numPr>
        <w:ilvl w:val="0"/>
        <w:numId w:val="0"/>
      </w:numPr>
      <w:tabs>
        <w:tab w:val="num" w:pos="360"/>
      </w:tabs>
      <w:spacing w:after="0"/>
      <w:ind w:left="648" w:hanging="288"/>
    </w:pPr>
  </w:style>
  <w:style w:type="paragraph" w:customStyle="1" w:styleId="Level1SquareBullet">
    <w:name w:val="Level 1 Square Bullet"/>
    <w:basedOn w:val="MainBodyText"/>
    <w:link w:val="Level1SquareBulletChar"/>
    <w:qFormat/>
    <w:rsid w:val="00A65B93"/>
    <w:pPr>
      <w:spacing w:before="0" w:after="120"/>
    </w:pPr>
  </w:style>
  <w:style w:type="paragraph" w:customStyle="1" w:styleId="Level2Dash">
    <w:name w:val="Level 2 Dash"/>
    <w:basedOn w:val="Level1SquareBullet"/>
    <w:link w:val="Level2DashChar"/>
    <w:autoRedefine/>
    <w:qFormat/>
    <w:rsid w:val="00A65B93"/>
    <w:pPr>
      <w:numPr>
        <w:ilvl w:val="1"/>
      </w:numPr>
    </w:pPr>
  </w:style>
  <w:style w:type="character" w:customStyle="1" w:styleId="Level1SquareBulletChar">
    <w:name w:val="Level 1 Square Bullet Char"/>
    <w:basedOn w:val="MainBodyTextChar"/>
    <w:link w:val="Level1SquareBullet"/>
    <w:rsid w:val="00A65B93"/>
    <w:rPr>
      <w:rFonts w:cs="Tahoma"/>
    </w:rPr>
  </w:style>
  <w:style w:type="character" w:customStyle="1" w:styleId="Level2DashChar">
    <w:name w:val="Level 2 Dash Char"/>
    <w:basedOn w:val="Level1SquareBulletChar"/>
    <w:link w:val="Level2Dash"/>
    <w:rsid w:val="00A65B93"/>
    <w:rPr>
      <w:rFonts w:cs="Tahoma"/>
    </w:rPr>
  </w:style>
  <w:style w:type="paragraph" w:customStyle="1" w:styleId="Table-Level1SquareBullet">
    <w:name w:val="Table - Level 1 Square Bullet"/>
    <w:basedOn w:val="Level1SquareBullet"/>
    <w:link w:val="Table-Level1SquareBulletChar"/>
    <w:qFormat/>
    <w:rsid w:val="00A65B93"/>
    <w:pPr>
      <w:spacing w:after="0"/>
    </w:pPr>
    <w:rPr>
      <w:b/>
    </w:rPr>
  </w:style>
  <w:style w:type="character" w:customStyle="1" w:styleId="Table-Level1SquareBulletChar">
    <w:name w:val="Table - Level 1 Square Bullet Char"/>
    <w:basedOn w:val="Level1SquareBulletChar"/>
    <w:link w:val="Table-Level1SquareBullet"/>
    <w:rsid w:val="00A65B93"/>
    <w:rPr>
      <w:rFonts w:cs="Tahoma"/>
      <w:b/>
    </w:rPr>
  </w:style>
  <w:style w:type="character" w:customStyle="1" w:styleId="Table-Level2DashChar">
    <w:name w:val="Table - Level 2 Dash Char"/>
    <w:basedOn w:val="Level2DashChar"/>
    <w:link w:val="Table-Level2Dash"/>
    <w:rsid w:val="00A65B93"/>
    <w:rPr>
      <w:rFonts w:cstheme="minorHAnsi"/>
    </w:rPr>
  </w:style>
  <w:style w:type="paragraph" w:customStyle="1" w:styleId="Table-Level2Dash">
    <w:name w:val="Table - Level 2 Dash"/>
    <w:basedOn w:val="Level2Dash"/>
    <w:link w:val="Table-Level2DashChar"/>
    <w:autoRedefine/>
    <w:qFormat/>
    <w:rsid w:val="00A65B93"/>
    <w:pPr>
      <w:numPr>
        <w:ilvl w:val="0"/>
      </w:numPr>
      <w:spacing w:after="0"/>
    </w:pPr>
    <w:rPr>
      <w:rFonts w:cstheme="minorHAnsi"/>
    </w:rPr>
  </w:style>
  <w:style w:type="table" w:customStyle="1" w:styleId="TableGrid1">
    <w:name w:val="Table Grid1"/>
    <w:basedOn w:val="TableNormal"/>
    <w:next w:val="TableGrid"/>
    <w:uiPriority w:val="59"/>
    <w:rsid w:val="005F3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D5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F22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07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CC1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482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bullet">
    <w:name w:val="01 bullet"/>
    <w:basedOn w:val="Normal"/>
    <w:rsid w:val="004F4825"/>
    <w:pPr>
      <w:numPr>
        <w:numId w:val="1"/>
      </w:numPr>
      <w:spacing w:after="180" w:line="240" w:lineRule="auto"/>
    </w:pPr>
  </w:style>
  <w:style w:type="paragraph" w:customStyle="1" w:styleId="02dash">
    <w:name w:val="02 dash"/>
    <w:basedOn w:val="Normal"/>
    <w:rsid w:val="004F4825"/>
    <w:pPr>
      <w:numPr>
        <w:ilvl w:val="1"/>
        <w:numId w:val="1"/>
      </w:numPr>
      <w:spacing w:line="240" w:lineRule="auto"/>
      <w:ind w:left="648" w:hanging="288"/>
    </w:pPr>
  </w:style>
  <w:style w:type="paragraph" w:customStyle="1" w:styleId="03opensquarebullet">
    <w:name w:val="03 open square bullet"/>
    <w:basedOn w:val="Normal"/>
    <w:rsid w:val="004F4825"/>
    <w:pPr>
      <w:numPr>
        <w:ilvl w:val="2"/>
        <w:numId w:val="1"/>
      </w:numPr>
    </w:pPr>
  </w:style>
  <w:style w:type="paragraph" w:customStyle="1" w:styleId="04shortdash">
    <w:name w:val="04 short dash"/>
    <w:basedOn w:val="Normal"/>
    <w:rsid w:val="004F4825"/>
    <w:pPr>
      <w:numPr>
        <w:ilvl w:val="3"/>
        <w:numId w:val="1"/>
      </w:numPr>
    </w:pPr>
  </w:style>
  <w:style w:type="paragraph" w:customStyle="1" w:styleId="MainBodyText">
    <w:name w:val="Main Body Text"/>
    <w:basedOn w:val="Normal"/>
    <w:link w:val="MainBodyTextChar"/>
    <w:qFormat/>
    <w:rsid w:val="004F4825"/>
    <w:pPr>
      <w:spacing w:before="180" w:after="180" w:line="240" w:lineRule="auto"/>
    </w:pPr>
    <w:rPr>
      <w:rFonts w:cs="Tahoma"/>
    </w:rPr>
  </w:style>
  <w:style w:type="character" w:customStyle="1" w:styleId="MainBodyTextChar">
    <w:name w:val="Main Body Text Char"/>
    <w:basedOn w:val="DefaultParagraphFont"/>
    <w:link w:val="MainBodyText"/>
    <w:rsid w:val="004F4825"/>
    <w:rPr>
      <w:rFonts w:cs="Tahoma"/>
    </w:rPr>
  </w:style>
  <w:style w:type="paragraph" w:customStyle="1" w:styleId="Subtitle">
    <w:name w:val="Sub title"/>
    <w:basedOn w:val="MainBodyText"/>
    <w:next w:val="MainBodyText"/>
    <w:link w:val="SubtitleChar"/>
    <w:autoRedefine/>
    <w:qFormat/>
    <w:rsid w:val="004F4825"/>
    <w:pPr>
      <w:spacing w:before="60" w:after="60"/>
    </w:pPr>
    <w:rPr>
      <w:rFonts w:cstheme="minorHAnsi"/>
      <w:b/>
      <w:color w:val="FFFFFF" w:themeColor="background1"/>
    </w:rPr>
  </w:style>
  <w:style w:type="character" w:customStyle="1" w:styleId="SubtitleChar">
    <w:name w:val="Sub title Char"/>
    <w:basedOn w:val="DefaultParagraphFont"/>
    <w:link w:val="Subtitle"/>
    <w:rsid w:val="004F4825"/>
    <w:rPr>
      <w:rFonts w:cstheme="minorHAnsi"/>
      <w:b/>
      <w:color w:val="FFFFFF" w:themeColor="background1"/>
    </w:rPr>
  </w:style>
  <w:style w:type="paragraph" w:customStyle="1" w:styleId="01bulletnospaceafter">
    <w:name w:val="01 bullet no space after"/>
    <w:basedOn w:val="01bullet"/>
    <w:rsid w:val="004F4825"/>
    <w:pPr>
      <w:spacing w:after="0"/>
    </w:pPr>
  </w:style>
  <w:style w:type="paragraph" w:customStyle="1" w:styleId="Exercisehead">
    <w:name w:val="Exercise head"/>
    <w:basedOn w:val="Heading3"/>
    <w:rsid w:val="004F4825"/>
    <w:pPr>
      <w:spacing w:after="120" w:line="240" w:lineRule="auto"/>
    </w:pPr>
    <w:rPr>
      <w:rFonts w:asciiTheme="minorHAnsi" w:hAnsiTheme="minorHAnsi"/>
      <w:color w:val="4B2B6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8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25"/>
  </w:style>
  <w:style w:type="paragraph" w:styleId="Footer">
    <w:name w:val="footer"/>
    <w:basedOn w:val="Normal"/>
    <w:link w:val="Foot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25"/>
  </w:style>
  <w:style w:type="paragraph" w:customStyle="1" w:styleId="Table-MainBodyText">
    <w:name w:val="Table - Main Body Text"/>
    <w:basedOn w:val="MainBodyText"/>
    <w:link w:val="Table-MainBodyTextChar"/>
    <w:qFormat/>
    <w:rsid w:val="009E3541"/>
    <w:pPr>
      <w:spacing w:before="0" w:after="0"/>
    </w:pPr>
  </w:style>
  <w:style w:type="character" w:customStyle="1" w:styleId="Table-MainBodyTextChar">
    <w:name w:val="Table - Main Body Text Char"/>
    <w:basedOn w:val="MainBodyTextChar"/>
    <w:link w:val="Table-MainBodyText"/>
    <w:rsid w:val="009E3541"/>
    <w:rPr>
      <w:rFonts w:cs="Tahoma"/>
    </w:rPr>
  </w:style>
  <w:style w:type="paragraph" w:customStyle="1" w:styleId="02dashnospaceafter">
    <w:name w:val="02 dash no space after"/>
    <w:basedOn w:val="02dash"/>
    <w:rsid w:val="009E3541"/>
    <w:pPr>
      <w:numPr>
        <w:ilvl w:val="0"/>
        <w:numId w:val="0"/>
      </w:numPr>
      <w:tabs>
        <w:tab w:val="num" w:pos="360"/>
      </w:tabs>
      <w:spacing w:after="0"/>
      <w:ind w:left="648" w:hanging="288"/>
    </w:pPr>
  </w:style>
  <w:style w:type="paragraph" w:customStyle="1" w:styleId="Level1SquareBullet">
    <w:name w:val="Level 1 Square Bullet"/>
    <w:basedOn w:val="MainBodyText"/>
    <w:link w:val="Level1SquareBulletChar"/>
    <w:qFormat/>
    <w:rsid w:val="00A65B93"/>
    <w:pPr>
      <w:spacing w:before="0" w:after="120"/>
    </w:pPr>
  </w:style>
  <w:style w:type="paragraph" w:customStyle="1" w:styleId="Level2Dash">
    <w:name w:val="Level 2 Dash"/>
    <w:basedOn w:val="Level1SquareBullet"/>
    <w:link w:val="Level2DashChar"/>
    <w:autoRedefine/>
    <w:qFormat/>
    <w:rsid w:val="00A65B93"/>
    <w:pPr>
      <w:numPr>
        <w:ilvl w:val="1"/>
      </w:numPr>
    </w:pPr>
  </w:style>
  <w:style w:type="character" w:customStyle="1" w:styleId="Level1SquareBulletChar">
    <w:name w:val="Level 1 Square Bullet Char"/>
    <w:basedOn w:val="MainBodyTextChar"/>
    <w:link w:val="Level1SquareBullet"/>
    <w:rsid w:val="00A65B93"/>
    <w:rPr>
      <w:rFonts w:cs="Tahoma"/>
    </w:rPr>
  </w:style>
  <w:style w:type="character" w:customStyle="1" w:styleId="Level2DashChar">
    <w:name w:val="Level 2 Dash Char"/>
    <w:basedOn w:val="Level1SquareBulletChar"/>
    <w:link w:val="Level2Dash"/>
    <w:rsid w:val="00A65B93"/>
    <w:rPr>
      <w:rFonts w:cs="Tahoma"/>
    </w:rPr>
  </w:style>
  <w:style w:type="paragraph" w:customStyle="1" w:styleId="Table-Level1SquareBullet">
    <w:name w:val="Table - Level 1 Square Bullet"/>
    <w:basedOn w:val="Level1SquareBullet"/>
    <w:link w:val="Table-Level1SquareBulletChar"/>
    <w:qFormat/>
    <w:rsid w:val="00A65B93"/>
    <w:pPr>
      <w:spacing w:after="0"/>
    </w:pPr>
    <w:rPr>
      <w:b/>
    </w:rPr>
  </w:style>
  <w:style w:type="character" w:customStyle="1" w:styleId="Table-Level1SquareBulletChar">
    <w:name w:val="Table - Level 1 Square Bullet Char"/>
    <w:basedOn w:val="Level1SquareBulletChar"/>
    <w:link w:val="Table-Level1SquareBullet"/>
    <w:rsid w:val="00A65B93"/>
    <w:rPr>
      <w:rFonts w:cs="Tahoma"/>
      <w:b/>
    </w:rPr>
  </w:style>
  <w:style w:type="character" w:customStyle="1" w:styleId="Table-Level2DashChar">
    <w:name w:val="Table - Level 2 Dash Char"/>
    <w:basedOn w:val="Level2DashChar"/>
    <w:link w:val="Table-Level2Dash"/>
    <w:rsid w:val="00A65B93"/>
    <w:rPr>
      <w:rFonts w:cstheme="minorHAnsi"/>
    </w:rPr>
  </w:style>
  <w:style w:type="paragraph" w:customStyle="1" w:styleId="Table-Level2Dash">
    <w:name w:val="Table - Level 2 Dash"/>
    <w:basedOn w:val="Level2Dash"/>
    <w:link w:val="Table-Level2DashChar"/>
    <w:autoRedefine/>
    <w:qFormat/>
    <w:rsid w:val="00A65B93"/>
    <w:pPr>
      <w:numPr>
        <w:ilvl w:val="0"/>
      </w:numPr>
      <w:spacing w:after="0"/>
    </w:pPr>
    <w:rPr>
      <w:rFonts w:cstheme="minorHAnsi"/>
    </w:rPr>
  </w:style>
  <w:style w:type="table" w:customStyle="1" w:styleId="TableGrid1">
    <w:name w:val="Table Grid1"/>
    <w:basedOn w:val="TableNormal"/>
    <w:next w:val="TableGrid"/>
    <w:uiPriority w:val="59"/>
    <w:rsid w:val="005F3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D5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F22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07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CC1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1D5B6-6787-402D-AE67-754B71A6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C773FD07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O'Hara</dc:creator>
  <cp:lastModifiedBy>Marie O'Hara</cp:lastModifiedBy>
  <cp:revision>3</cp:revision>
  <dcterms:created xsi:type="dcterms:W3CDTF">2013-03-05T22:48:00Z</dcterms:created>
  <dcterms:modified xsi:type="dcterms:W3CDTF">2013-03-05T22:57:00Z</dcterms:modified>
</cp:coreProperties>
</file>