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2" w:rsidRPr="007E2F4D" w:rsidRDefault="00FD7792" w:rsidP="00FD779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FD7792" w:rsidRPr="007E2F4D" w:rsidRDefault="00FD7792" w:rsidP="00FD7792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FD7792" w:rsidRPr="00921575" w:rsidRDefault="00FD7792" w:rsidP="00FD779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FD7792" w:rsidRPr="007E2F4D" w:rsidRDefault="00FD7792" w:rsidP="00FD779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D7792" w:rsidRPr="007E2F4D" w:rsidRDefault="00FD7792" w:rsidP="00FD779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FD7792" w:rsidRPr="007E2F4D" w:rsidSect="00F04578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D7792" w:rsidRPr="007E2F4D" w:rsidRDefault="00FD7792" w:rsidP="00FD779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D7792" w:rsidRPr="007E2F4D" w:rsidRDefault="00E84142" w:rsidP="00FD779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79</w:t>
      </w:r>
      <w:r w:rsidR="00FD7792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D7792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E54258">
        <w:rPr>
          <w:rFonts w:asciiTheme="minorHAnsi" w:hAnsiTheme="minorHAnsi" w:cstheme="minorHAnsi"/>
          <w:sz w:val="20"/>
          <w:szCs w:val="21"/>
        </w:rPr>
        <w:t>New York’s</w:t>
      </w:r>
      <w:r w:rsidR="00FD7792"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320DCA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320DCA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320DCA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320DCA">
        <w:rPr>
          <w:rFonts w:asciiTheme="minorHAnsi" w:hAnsiTheme="minorHAnsi" w:cstheme="minorHAnsi"/>
          <w:bCs/>
          <w:sz w:val="20"/>
          <w:szCs w:val="21"/>
        </w:rPr>
        <w:t>s</w:t>
      </w:r>
      <w:r w:rsidR="00320DCA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FD7792" w:rsidRPr="007E2F4D">
        <w:rPr>
          <w:rFonts w:asciiTheme="minorHAnsi" w:hAnsiTheme="minorHAnsi" w:cstheme="minorHAnsi"/>
          <w:sz w:val="20"/>
          <w:szCs w:val="21"/>
        </w:rPr>
        <w:t>(</w:t>
      </w:r>
      <w:r w:rsidR="00FD7792">
        <w:rPr>
          <w:rFonts w:asciiTheme="minorHAnsi" w:hAnsiTheme="minorHAnsi" w:cstheme="minorHAnsi"/>
          <w:sz w:val="20"/>
          <w:szCs w:val="21"/>
        </w:rPr>
        <w:t>i.e., r</w:t>
      </w:r>
      <w:r w:rsidR="00FD7792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FD7792" w:rsidRPr="007E2F4D" w:rsidRDefault="003D2E13" w:rsidP="00FD779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Yet o</w:t>
      </w:r>
      <w:r w:rsidR="00FD7792" w:rsidRPr="003D2E13">
        <w:rPr>
          <w:rFonts w:asciiTheme="minorHAnsi" w:hAnsiTheme="minorHAnsi" w:cstheme="minorHAnsi"/>
          <w:bCs/>
          <w:sz w:val="20"/>
          <w:szCs w:val="21"/>
        </w:rPr>
        <w:t>nly</w:t>
      </w:r>
      <w:r w:rsidR="00FD7792" w:rsidRPr="003D2E13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E84142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44</w:t>
      </w:r>
      <w:r w:rsidR="00FD7792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D7792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D7792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E54258">
        <w:rPr>
          <w:rFonts w:asciiTheme="minorHAnsi" w:hAnsiTheme="minorHAnsi" w:cstheme="minorHAnsi"/>
          <w:sz w:val="20"/>
          <w:szCs w:val="21"/>
        </w:rPr>
        <w:t>New York’s</w:t>
      </w:r>
      <w:r w:rsidR="00E54258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D7792" w:rsidRPr="007E2F4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="00FD7792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FD7792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FD7792" w:rsidRPr="007E2F4D">
        <w:rPr>
          <w:rFonts w:asciiTheme="minorHAnsi" w:hAnsiTheme="minorHAnsi" w:cstheme="minorHAnsi"/>
          <w:sz w:val="20"/>
          <w:szCs w:val="21"/>
        </w:rPr>
        <w:br/>
      </w:r>
    </w:p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 w:rsidR="00E54258">
        <w:rPr>
          <w:rFonts w:asciiTheme="minorHAnsi" w:hAnsiTheme="minorHAnsi" w:cstheme="minorHAnsi"/>
          <w:sz w:val="20"/>
          <w:szCs w:val="21"/>
        </w:rPr>
        <w:t>New York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FD7792" w:rsidRPr="00F26FDF" w:rsidTr="00F04578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D7792" w:rsidRPr="00F26FDF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D7792" w:rsidRPr="00F26FDF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FD7792" w:rsidRPr="00F26FDF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E84142" w:rsidRPr="00F26FDF" w:rsidTr="00E8414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10,190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17%</w:t>
            </w:r>
          </w:p>
        </w:tc>
      </w:tr>
      <w:tr w:rsidR="00E84142" w:rsidRPr="00F26FDF" w:rsidTr="00E8414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24,934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E84142" w:rsidRPr="00F26FDF" w:rsidTr="00E8414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28,503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E84142" w:rsidRPr="00F26FDF" w:rsidTr="00E8414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61,987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E84142" w:rsidRPr="00E84142" w:rsidRDefault="00E8414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41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FD7792" w:rsidRPr="007E2F4D" w:rsidSect="00F04578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FD7792" w:rsidRPr="007E2F4D" w:rsidRDefault="00FD7792" w:rsidP="00FD779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FD7792" w:rsidRPr="007E2F4D" w:rsidRDefault="00FD7792" w:rsidP="00FD7792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FD7792" w:rsidRPr="00921575" w:rsidRDefault="00FD7792" w:rsidP="00FD779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D7792" w:rsidRDefault="00E54258" w:rsidP="00FD7792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New York’s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D7792"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="00FD7792" w:rsidRPr="00AD20EC">
        <w:rPr>
          <w:rFonts w:asciiTheme="minorHAnsi" w:hAnsiTheme="minorHAnsi" w:cstheme="minorHAnsi"/>
          <w:sz w:val="20"/>
          <w:szCs w:val="21"/>
        </w:rPr>
        <w:t>s.</w:t>
      </w:r>
      <w:r w:rsidR="00FD7792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3B2DD77" wp14:editId="1FE6D65B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268"/>
        <w:gridCol w:w="630"/>
        <w:gridCol w:w="720"/>
        <w:gridCol w:w="810"/>
        <w:gridCol w:w="899"/>
        <w:gridCol w:w="839"/>
      </w:tblGrid>
      <w:tr w:rsidR="00FD7792" w:rsidRPr="007E2F4D" w:rsidTr="003D2E13">
        <w:trPr>
          <w:trHeight w:val="237"/>
        </w:trPr>
        <w:tc>
          <w:tcPr>
            <w:tcW w:w="183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D7792" w:rsidRPr="007E2F4D" w:rsidRDefault="00FD7792" w:rsidP="00F04578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D7792" w:rsidRPr="007E2F4D" w:rsidTr="003D2E13">
        <w:trPr>
          <w:trHeight w:val="243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3D2E1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FD779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8414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E8414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FD779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8414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FD7792" w:rsidP="00E8414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414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7792" w:rsidRPr="007E2F4D" w:rsidRDefault="00E8414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D7792" w:rsidRPr="007E2F4D" w:rsidTr="003D2E13">
        <w:trPr>
          <w:trHeight w:val="153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3D2E1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E8414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E8414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E8414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E8414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D7792" w:rsidRPr="007E2F4D" w:rsidTr="003D2E13">
        <w:trPr>
          <w:trHeight w:val="135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3D2E1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7792" w:rsidRPr="007E2F4D" w:rsidRDefault="00FD7792" w:rsidP="00CC3BB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C3BB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D7792" w:rsidRPr="007E2F4D" w:rsidTr="003D2E13">
        <w:trPr>
          <w:trHeight w:val="65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3D2E1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D779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7792" w:rsidRPr="007E2F4D" w:rsidRDefault="00CC3BB6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FD7792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7792" w:rsidRPr="007E2F4D" w:rsidRDefault="00FD7792" w:rsidP="00CC3BB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C3BB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D7792" w:rsidRPr="007E2F4D" w:rsidRDefault="00FD7792" w:rsidP="00FD7792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3D6974" w:rsidRDefault="003D6974" w:rsidP="00FD779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D7792" w:rsidRPr="007E2F4D" w:rsidRDefault="00FD7792" w:rsidP="00FD779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FD7792" w:rsidRPr="007E2F4D" w:rsidRDefault="00FD7792" w:rsidP="00FD7792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FD7792" w:rsidRPr="00921575" w:rsidRDefault="00FD7792" w:rsidP="00FD779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FD7792" w:rsidRPr="007E2F4D" w:rsidRDefault="00FD7792" w:rsidP="00FD779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7792" w:rsidRPr="007E2F4D" w:rsidRDefault="003D2E13" w:rsidP="00FD779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A45FEB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9A1838" wp14:editId="5E9FCD1F">
            <wp:simplePos x="0" y="0"/>
            <wp:positionH relativeFrom="margin">
              <wp:posOffset>3550920</wp:posOffset>
            </wp:positionH>
            <wp:positionV relativeFrom="margin">
              <wp:posOffset>6359525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BB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48</w:t>
      </w:r>
      <w:r w:rsidR="00FD7792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D7792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E54258">
        <w:rPr>
          <w:rFonts w:asciiTheme="minorHAnsi" w:hAnsiTheme="minorHAnsi" w:cstheme="minorHAnsi"/>
          <w:sz w:val="20"/>
          <w:szCs w:val="21"/>
        </w:rPr>
        <w:t>New York’s</w:t>
      </w:r>
      <w:r w:rsidR="00E54258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</w:t>
      </w:r>
      <w:r w:rsidR="00FD7792">
        <w:rPr>
          <w:rFonts w:asciiTheme="minorHAnsi" w:hAnsiTheme="minorHAnsi" w:cstheme="minorHAnsi"/>
          <w:bCs/>
          <w:sz w:val="20"/>
          <w:szCs w:val="20"/>
        </w:rPr>
        <w:t>and</w:t>
      </w:r>
      <w:r w:rsidR="00CC3B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3BB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13</w:t>
      </w:r>
      <w:r w:rsidR="00CC3BB6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C3BB6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C3BB6">
        <w:rPr>
          <w:rFonts w:asciiTheme="minorHAnsi" w:hAnsiTheme="minorHAnsi" w:cstheme="minorHAnsi"/>
          <w:bCs/>
          <w:sz w:val="20"/>
          <w:szCs w:val="20"/>
        </w:rPr>
        <w:t xml:space="preserve">of New York’s students in 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>four-year colleges require remediation.</w:t>
      </w:r>
      <w:r w:rsidR="00FD7792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FD7792" w:rsidRPr="007E2F4D" w:rsidRDefault="00CA1EC4" w:rsidP="00FD779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A45FEB">
        <w:rPr>
          <w:rFonts w:asciiTheme="minorHAnsi" w:hAnsiTheme="minorHAnsi" w:cstheme="minorHAnsi"/>
          <w:noProof/>
          <w:sz w:val="20"/>
          <w:szCs w:val="20"/>
        </w:rPr>
        <w:t>A little more than half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</w:t>
      </w:r>
      <w:r w:rsidR="00FD7792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="00FD7792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E54258">
        <w:rPr>
          <w:rFonts w:asciiTheme="minorHAnsi" w:hAnsiTheme="minorHAnsi" w:cstheme="minorHAnsi"/>
          <w:sz w:val="20"/>
          <w:szCs w:val="21"/>
        </w:rPr>
        <w:t xml:space="preserve">New York 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FD7792" w:rsidRPr="007E2F4D" w:rsidRDefault="00FD7792" w:rsidP="00FD7792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CA1EC4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FD7792" w:rsidRPr="007E2F4D" w:rsidRDefault="00FD7792" w:rsidP="00FD779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A45FEB">
        <w:rPr>
          <w:rFonts w:asciiTheme="minorHAnsi" w:hAnsiTheme="minorHAnsi" w:cstheme="minorHAnsi"/>
          <w:b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FD7792" w:rsidRPr="007E2F4D" w:rsidRDefault="00FD7792" w:rsidP="00FD77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7792" w:rsidRDefault="00FD7792" w:rsidP="00FD77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FD7792" w:rsidRDefault="00FD7792" w:rsidP="00FD77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A1C56" w:rsidRPr="00E141CA" w:rsidRDefault="003A1C56" w:rsidP="00FD779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"/>
          <w:szCs w:val="20"/>
        </w:rPr>
        <w:sectPr w:rsidR="003A1C56" w:rsidRPr="00E141CA" w:rsidSect="00F04578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D7792" w:rsidRPr="007E2F4D" w:rsidRDefault="00FD7792" w:rsidP="00770BE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FD7792" w:rsidRPr="00E04F21" w:rsidRDefault="00FD7792" w:rsidP="00E141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FD7792" w:rsidRPr="007E2F4D" w:rsidRDefault="00FD7792" w:rsidP="00E141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D7792" w:rsidRPr="007E2F4D" w:rsidRDefault="00F04578" w:rsidP="00E141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>New York</w:t>
      </w:r>
      <w:r w:rsidR="00FD7792">
        <w:rPr>
          <w:rFonts w:asciiTheme="minorHAnsi" w:hAnsiTheme="minorHAnsi" w:cstheme="minorHAnsi"/>
          <w:sz w:val="20"/>
          <w:szCs w:val="21"/>
        </w:rPr>
        <w:t xml:space="preserve"> </w:t>
      </w:r>
      <w:r w:rsidR="00FD7792"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FD7792"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="00FD7792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D7792" w:rsidRPr="00931E78" w:rsidRDefault="00FD7792" w:rsidP="00E141CA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F04578" w:rsidRPr="00F04578" w:rsidRDefault="00F04578" w:rsidP="00E141CA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04578">
        <w:rPr>
          <w:rFonts w:asciiTheme="minorHAnsi" w:hAnsiTheme="minorHAnsi" w:cstheme="minorHAnsi"/>
          <w:bCs/>
          <w:sz w:val="20"/>
          <w:szCs w:val="20"/>
        </w:rPr>
        <w:t xml:space="preserve">In 1996, New York passed the Learning Standards of New York to ensure that all students receive a developmentally-appropriate education to prepare them for success in college and career. </w:t>
      </w:r>
      <w:r w:rsidR="00E141C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04578">
        <w:rPr>
          <w:rFonts w:asciiTheme="minorHAnsi" w:hAnsiTheme="minorHAnsi" w:cstheme="minorHAnsi"/>
          <w:bCs/>
          <w:sz w:val="20"/>
          <w:szCs w:val="20"/>
        </w:rPr>
        <w:t>New York adopted the Common Core State Standards in July 2010.</w:t>
      </w:r>
    </w:p>
    <w:p w:rsidR="00FD7792" w:rsidRDefault="00E54258" w:rsidP="00E141CA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New York </w:t>
      </w:r>
      <w:r w:rsidR="00FD7792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FD7792" w:rsidRPr="00931E78" w:rsidRDefault="00E54258" w:rsidP="00E141C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>New York’s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Regents Exams</w:t>
      </w:r>
      <w:r w:rsidR="00FD7792" w:rsidRPr="00E04F21">
        <w:rPr>
          <w:rFonts w:asciiTheme="minorHAnsi" w:hAnsiTheme="minorHAnsi" w:cstheme="minorHAnsi"/>
          <w:sz w:val="20"/>
          <w:szCs w:val="20"/>
        </w:rPr>
        <w:t xml:space="preserve"> have a college-ready cut score used to place students in first-year, credit-bearing college courses. </w:t>
      </w:r>
    </w:p>
    <w:p w:rsidR="00FD7792" w:rsidRPr="00931E78" w:rsidRDefault="00E54258" w:rsidP="00E141CA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New York</w:t>
      </w:r>
      <w:r w:rsidR="00FD7792" w:rsidRPr="007E2F4D">
        <w:rPr>
          <w:rFonts w:asciiTheme="minorHAnsi" w:hAnsiTheme="minorHAnsi" w:cstheme="minorHAnsi"/>
          <w:i/>
          <w:sz w:val="20"/>
          <w:szCs w:val="20"/>
        </w:rPr>
        <w:t xml:space="preserve"> is one of only </w:t>
      </w:r>
      <w:r w:rsidR="00FD7792">
        <w:rPr>
          <w:rFonts w:asciiTheme="minorHAnsi" w:hAnsiTheme="minorHAnsi" w:cstheme="minorHAnsi"/>
          <w:i/>
          <w:sz w:val="20"/>
          <w:szCs w:val="20"/>
        </w:rPr>
        <w:t>18</w:t>
      </w:r>
      <w:r w:rsidR="00FD7792" w:rsidRPr="007E2F4D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</w:t>
      </w:r>
      <w:r w:rsidR="00FD7792">
        <w:rPr>
          <w:rFonts w:asciiTheme="minorHAnsi" w:hAnsiTheme="minorHAnsi" w:cstheme="minorHAnsi"/>
          <w:i/>
          <w:sz w:val="20"/>
          <w:szCs w:val="20"/>
        </w:rPr>
        <w:t>to give</w:t>
      </w:r>
      <w:r w:rsidR="00FD7792" w:rsidRPr="007E2F4D">
        <w:rPr>
          <w:rFonts w:asciiTheme="minorHAnsi" w:hAnsiTheme="minorHAnsi" w:cstheme="minorHAnsi"/>
          <w:i/>
          <w:sz w:val="20"/>
          <w:szCs w:val="20"/>
        </w:rPr>
        <w:t xml:space="preserve"> them tim</w:t>
      </w:r>
      <w:r w:rsidR="00FD7792">
        <w:rPr>
          <w:rFonts w:asciiTheme="minorHAnsi" w:hAnsiTheme="minorHAnsi" w:cstheme="minorHAnsi"/>
          <w:i/>
          <w:sz w:val="20"/>
          <w:szCs w:val="20"/>
        </w:rPr>
        <w:t>e to address any readiness gaps</w:t>
      </w:r>
    </w:p>
    <w:p w:rsidR="003A1C56" w:rsidRPr="003A1C56" w:rsidRDefault="00E54258" w:rsidP="00E141CA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3A1C56">
        <w:rPr>
          <w:rFonts w:asciiTheme="minorHAnsi" w:hAnsiTheme="minorHAnsi" w:cstheme="minorHAnsi"/>
          <w:sz w:val="20"/>
          <w:szCs w:val="20"/>
        </w:rPr>
        <w:t>New York</w:t>
      </w:r>
      <w:r w:rsidR="00FD7792" w:rsidRPr="003A1C56">
        <w:rPr>
          <w:rFonts w:asciiTheme="minorHAnsi" w:hAnsiTheme="minorHAnsi" w:cstheme="minorHAnsi"/>
          <w:sz w:val="20"/>
          <w:szCs w:val="20"/>
        </w:rPr>
        <w:t xml:space="preserve"> is a Governing State in the Partnership for Assessment of Readiness for College and Careers (PARCC), a consortium of states working to develop a common assessment system using Race to the Top Common Assessment funds. </w:t>
      </w:r>
    </w:p>
    <w:p w:rsidR="00FD7792" w:rsidRPr="003A1C56" w:rsidRDefault="00962E32" w:rsidP="00E141CA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3A1C56">
        <w:rPr>
          <w:rFonts w:asciiTheme="minorHAnsi" w:hAnsiTheme="minorHAnsi" w:cstheme="minorHAnsi"/>
          <w:sz w:val="20"/>
          <w:szCs w:val="20"/>
        </w:rPr>
        <w:t xml:space="preserve">New York </w:t>
      </w:r>
      <w:r w:rsidRPr="003A1C56">
        <w:rPr>
          <w:rFonts w:ascii="Calibri" w:hAnsi="Calibri" w:cs="Calibri"/>
          <w:sz w:val="20"/>
          <w:szCs w:val="20"/>
        </w:rPr>
        <w:t>meets three of the ten State Actions identified by the Data Quality Campaign, as well as all ten of the Essential Elements, providing a strong foundation for student-level data collection.</w:t>
      </w:r>
    </w:p>
    <w:p w:rsidR="00CA1EC4" w:rsidRPr="00CA1EC4" w:rsidRDefault="00CA1EC4" w:rsidP="00E141CA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New York</w:t>
      </w:r>
      <w:r w:rsidRPr="00CA1EC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Pr="00CA1EC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FD7792" w:rsidRDefault="00E54258" w:rsidP="00E141C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York</w:t>
      </w:r>
      <w:r w:rsidR="00FD7792" w:rsidRPr="007E2F4D">
        <w:rPr>
          <w:rFonts w:asciiTheme="minorHAnsi" w:hAnsiTheme="minorHAnsi" w:cstheme="minorHAnsi"/>
          <w:sz w:val="20"/>
          <w:szCs w:val="20"/>
        </w:rPr>
        <w:t xml:space="preserve"> tracks </w:t>
      </w:r>
      <w:r w:rsidR="00B912D8">
        <w:rPr>
          <w:rFonts w:asciiTheme="minorHAnsi" w:hAnsiTheme="minorHAnsi" w:cstheme="minorHAnsi"/>
          <w:sz w:val="20"/>
          <w:szCs w:val="20"/>
        </w:rPr>
        <w:t>two</w:t>
      </w:r>
      <w:r w:rsidR="00FD7792">
        <w:rPr>
          <w:rFonts w:asciiTheme="minorHAnsi" w:hAnsiTheme="minorHAnsi" w:cstheme="minorHAnsi"/>
          <w:sz w:val="20"/>
          <w:szCs w:val="20"/>
        </w:rPr>
        <w:t xml:space="preserve"> major indicators </w:t>
      </w:r>
      <w:r w:rsidR="00B912D8">
        <w:rPr>
          <w:rFonts w:asciiTheme="minorHAnsi" w:hAnsiTheme="minorHAnsi" w:cstheme="minorHAnsi"/>
          <w:sz w:val="20"/>
          <w:szCs w:val="20"/>
        </w:rPr>
        <w:t xml:space="preserve">of college and career readiness </w:t>
      </w:r>
      <w:r w:rsidR="00B912D8" w:rsidRPr="00B912D8">
        <w:rPr>
          <w:rFonts w:asciiTheme="minorHAnsi" w:hAnsiTheme="minorHAnsi" w:cstheme="minorHAnsi"/>
          <w:sz w:val="20"/>
          <w:szCs w:val="20"/>
        </w:rPr>
        <w:t>and will need to expand its range of indicators to get a more complete picture of how their students are faring in K-12 and beyond.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FD7792" w:rsidRPr="007E2F4D" w:rsidTr="00E141CA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D7792" w:rsidRPr="007E2F4D" w:rsidTr="00F04578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D7792" w:rsidRPr="007E2F4D" w:rsidRDefault="00FD7792" w:rsidP="00F0457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D7792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D7792" w:rsidRPr="007E2F4D" w:rsidRDefault="00FD7792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B912D8" w:rsidRPr="007E2F4D" w:rsidTr="00F04578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</w:tr>
      <w:tr w:rsidR="00B912D8" w:rsidRPr="007E2F4D" w:rsidTr="00F04578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B912D8" w:rsidRPr="007E2F4D" w:rsidTr="00F04578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B912D8" w:rsidRPr="007E2F4D" w:rsidRDefault="00B912D8" w:rsidP="00F045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FD7792" w:rsidRPr="007E2F4D" w:rsidRDefault="00FD7792" w:rsidP="00FD7792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="00E54258">
        <w:rPr>
          <w:rFonts w:ascii="Myriad Pro Light" w:hAnsi="Myriad Pro Light" w:cs="Arial"/>
          <w:b/>
          <w:i/>
          <w:color w:val="0091B2"/>
          <w:szCs w:val="20"/>
        </w:rPr>
        <w:t xml:space="preserve">New York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FD7792" w:rsidRPr="007E2F4D" w:rsidRDefault="00FD7792" w:rsidP="00FD779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FD7792" w:rsidRPr="007E2F4D" w:rsidRDefault="00FD7792" w:rsidP="00FD77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 w:rsidR="00466D1B">
        <w:rPr>
          <w:rFonts w:asciiTheme="minorHAnsi" w:hAnsiTheme="minorHAnsi" w:cstheme="minorHAnsi"/>
          <w:sz w:val="20"/>
          <w:szCs w:val="20"/>
        </w:rPr>
        <w:t>Common Core State Standards</w:t>
      </w:r>
      <w:r w:rsidRPr="007E2F4D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</w:t>
      </w:r>
      <w:r>
        <w:rPr>
          <w:rFonts w:asciiTheme="minorHAnsi" w:hAnsiTheme="minorHAnsi" w:cstheme="minorHAnsi"/>
          <w:sz w:val="20"/>
          <w:szCs w:val="20"/>
        </w:rPr>
        <w:t>account</w:t>
      </w:r>
      <w:r w:rsidRPr="007E2F4D">
        <w:rPr>
          <w:rFonts w:asciiTheme="minorHAnsi" w:hAnsiTheme="minorHAnsi" w:cstheme="minorHAnsi"/>
          <w:sz w:val="20"/>
          <w:szCs w:val="20"/>
        </w:rPr>
        <w:t xml:space="preserve"> the related curricular and policy changes.</w:t>
      </w:r>
    </w:p>
    <w:p w:rsidR="00B912D8" w:rsidRPr="00B912D8" w:rsidRDefault="00B912D8" w:rsidP="00B912D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912D8">
        <w:rPr>
          <w:rFonts w:asciiTheme="minorHAnsi" w:hAnsiTheme="minorHAnsi" w:cstheme="minorHAnsi"/>
          <w:sz w:val="20"/>
        </w:rPr>
        <w:t>…Adopt college- and career-ready graduation requirements, aligned to the Common Core State Standards, to ensure all students are prepared, and eligible, for entry i</w:t>
      </w:r>
      <w:r>
        <w:rPr>
          <w:rFonts w:asciiTheme="minorHAnsi" w:hAnsiTheme="minorHAnsi" w:cstheme="minorHAnsi"/>
          <w:sz w:val="20"/>
        </w:rPr>
        <w:t>nto college and skilled careers.</w:t>
      </w:r>
    </w:p>
    <w:p w:rsidR="00FD7792" w:rsidRDefault="00FD7792" w:rsidP="00FD77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PARCC and developing </w:t>
      </w:r>
      <w:r w:rsidR="00962E32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</w:t>
      </w:r>
      <w:r>
        <w:rPr>
          <w:rFonts w:asciiTheme="minorHAnsi" w:hAnsiTheme="minorHAnsi" w:cstheme="minorHAnsi"/>
          <w:sz w:val="20"/>
          <w:szCs w:val="20"/>
        </w:rPr>
        <w:t>CCSS.</w:t>
      </w:r>
    </w:p>
    <w:p w:rsidR="002257E3" w:rsidRPr="002257E3" w:rsidRDefault="002257E3" w:rsidP="002257E3">
      <w:pPr>
        <w:numPr>
          <w:ilvl w:val="0"/>
          <w:numId w:val="1"/>
        </w:numPr>
        <w:spacing w:after="200" w:line="23" w:lineRule="atLeast"/>
        <w:rPr>
          <w:rFonts w:asciiTheme="minorHAnsi" w:hAnsiTheme="minorHAnsi" w:cstheme="minorHAnsi"/>
          <w:sz w:val="20"/>
        </w:rPr>
      </w:pPr>
      <w:r w:rsidRPr="002257E3">
        <w:rPr>
          <w:rFonts w:asciiTheme="minorHAnsi" w:hAnsiTheme="minorHAnsi" w:cstheme="minorHAnsi"/>
          <w:bCs/>
          <w:sz w:val="20"/>
        </w:rPr>
        <w:t>…Continue to make progress on the state’s data collection efforts, particularly around making student data available to relevant stakeholders.</w:t>
      </w:r>
    </w:p>
    <w:p w:rsidR="00EE4C6A" w:rsidRDefault="00FD7792" w:rsidP="00B912D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readiness, in alignment with the state’s standards and assessments.</w:t>
      </w:r>
    </w:p>
    <w:p w:rsidR="00466D1B" w:rsidRDefault="00466D1B" w:rsidP="00466D1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912D8">
        <w:rPr>
          <w:rFonts w:asciiTheme="minorHAnsi" w:hAnsiTheme="minorHAnsi" w:cstheme="minorHAnsi"/>
          <w:sz w:val="20"/>
        </w:rPr>
        <w:t>…Create feedback loops to monitor the efficacy and effectiveness of the college- and career-ready efforts.</w:t>
      </w:r>
    </w:p>
    <w:p w:rsidR="00CA1EC4" w:rsidRPr="00CA1EC4" w:rsidRDefault="00CA1EC4" w:rsidP="00CA1EC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sectPr w:rsidR="00CA1EC4" w:rsidRPr="00CA1EC4" w:rsidSect="00F04578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32" w:rsidRDefault="00962E32" w:rsidP="00FD7792">
      <w:pPr>
        <w:spacing w:line="240" w:lineRule="auto"/>
      </w:pPr>
      <w:r>
        <w:separator/>
      </w:r>
    </w:p>
  </w:endnote>
  <w:endnote w:type="continuationSeparator" w:id="0">
    <w:p w:rsidR="00962E32" w:rsidRDefault="00962E32" w:rsidP="00FD7792">
      <w:pPr>
        <w:spacing w:line="240" w:lineRule="auto"/>
      </w:pPr>
      <w:r>
        <w:continuationSeparator/>
      </w:r>
    </w:p>
  </w:endnote>
  <w:endnote w:id="1">
    <w:p w:rsidR="00962E32" w:rsidRPr="002A3B22" w:rsidRDefault="00962E32" w:rsidP="00FD7792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CA1EC4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www.regents.nysed.gov/meetings/2009Meetings/February2009/0209hed2b</w:t>
        </w:r>
      </w:hyperlink>
      <w:r w:rsidRPr="00CA1EC4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962E32" w:rsidRPr="002A3B22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962E32" w:rsidRPr="00F55A2B" w:rsidRDefault="00962E32" w:rsidP="00FD779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962E32" w:rsidRPr="002A3B22" w:rsidRDefault="00962E32" w:rsidP="00FD7792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F72BC2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32" w:rsidRPr="009F3886" w:rsidRDefault="00962E32" w:rsidP="00F04578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A17DE" wp14:editId="229266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E32" w:rsidRPr="000173C1" w:rsidRDefault="00962E32" w:rsidP="00F04578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E54258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www.achieve.org/New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-York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962E32" w:rsidRPr="000173C1" w:rsidRDefault="00962E32" w:rsidP="00F04578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E54258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www.achieve.org/New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-York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57722AC" wp14:editId="2679FC9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32" w:rsidRDefault="00962E32" w:rsidP="00FD7792">
      <w:pPr>
        <w:spacing w:line="240" w:lineRule="auto"/>
      </w:pPr>
      <w:r>
        <w:separator/>
      </w:r>
    </w:p>
  </w:footnote>
  <w:footnote w:type="continuationSeparator" w:id="0">
    <w:p w:rsidR="00962E32" w:rsidRDefault="00962E32" w:rsidP="00FD7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32" w:rsidRPr="00B955CA" w:rsidRDefault="00962E32" w:rsidP="00F04578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New York’s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962E32" w:rsidRPr="008B471F" w:rsidRDefault="00962E32" w:rsidP="00F0457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094F5F3C"/>
    <w:multiLevelType w:val="hybridMultilevel"/>
    <w:tmpl w:val="9E9AEFE6"/>
    <w:lvl w:ilvl="0" w:tplc="063A3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C44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00D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F0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5C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451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CA4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AB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C8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85460"/>
    <w:multiLevelType w:val="hybridMultilevel"/>
    <w:tmpl w:val="51F6A76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2"/>
    <w:rsid w:val="002257E3"/>
    <w:rsid w:val="00320DCA"/>
    <w:rsid w:val="003A1C56"/>
    <w:rsid w:val="003D2E13"/>
    <w:rsid w:val="003D6974"/>
    <w:rsid w:val="00466D1B"/>
    <w:rsid w:val="00770BED"/>
    <w:rsid w:val="00962E32"/>
    <w:rsid w:val="00A45FEB"/>
    <w:rsid w:val="00B912D8"/>
    <w:rsid w:val="00CA1EC4"/>
    <w:rsid w:val="00CC3BB6"/>
    <w:rsid w:val="00E141CA"/>
    <w:rsid w:val="00E54258"/>
    <w:rsid w:val="00E84142"/>
    <w:rsid w:val="00EE4C6A"/>
    <w:rsid w:val="00F04578"/>
    <w:rsid w:val="00F72BC2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92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9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D77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779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7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D7792"/>
    <w:rPr>
      <w:rFonts w:cs="Times New Roman"/>
      <w:color w:val="0000FF"/>
      <w:u w:val="single"/>
    </w:rPr>
  </w:style>
  <w:style w:type="paragraph" w:customStyle="1" w:styleId="Default">
    <w:name w:val="Default"/>
    <w:rsid w:val="00FD77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9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D7792"/>
  </w:style>
  <w:style w:type="paragraph" w:styleId="BalloonText">
    <w:name w:val="Balloon Text"/>
    <w:basedOn w:val="Normal"/>
    <w:link w:val="BalloonTextChar"/>
    <w:uiPriority w:val="99"/>
    <w:semiHidden/>
    <w:unhideWhenUsed/>
    <w:rsid w:val="003A1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92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9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D77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779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7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D7792"/>
    <w:rPr>
      <w:rFonts w:cs="Times New Roman"/>
      <w:color w:val="0000FF"/>
      <w:u w:val="single"/>
    </w:rPr>
  </w:style>
  <w:style w:type="paragraph" w:customStyle="1" w:styleId="Default">
    <w:name w:val="Default"/>
    <w:rsid w:val="00FD77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9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D7792"/>
  </w:style>
  <w:style w:type="paragraph" w:styleId="BalloonText">
    <w:name w:val="Balloon Text"/>
    <w:basedOn w:val="Normal"/>
    <w:link w:val="BalloonTextChar"/>
    <w:uiPriority w:val="99"/>
    <w:semiHidden/>
    <w:unhideWhenUsed/>
    <w:rsid w:val="003A1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regents.nysed.gov/meetings/2009Meetings/February2009/0209hed2b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921792"/>
        <c:axId val="89927680"/>
        <c:axId val="89589056"/>
      </c:bar3DChart>
      <c:catAx>
        <c:axId val="89921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89927680"/>
        <c:crosses val="autoZero"/>
        <c:auto val="1"/>
        <c:lblAlgn val="ctr"/>
        <c:lblOffset val="100"/>
        <c:noMultiLvlLbl val="0"/>
      </c:catAx>
      <c:valAx>
        <c:axId val="8992768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89921792"/>
        <c:crosses val="autoZero"/>
        <c:crossBetween val="between"/>
        <c:majorUnit val="3.0000000000000006E-2"/>
      </c:valAx>
      <c:serAx>
        <c:axId val="89589056"/>
        <c:scaling>
          <c:orientation val="minMax"/>
        </c:scaling>
        <c:delete val="1"/>
        <c:axPos val="b"/>
        <c:majorTickMark val="out"/>
        <c:minorTickMark val="none"/>
        <c:tickLblPos val="nextTo"/>
        <c:crossAx val="8992768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679936"/>
        <c:axId val="90685824"/>
        <c:axId val="0"/>
      </c:bar3DChart>
      <c:catAx>
        <c:axId val="9067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0685824"/>
        <c:crosses val="autoZero"/>
        <c:auto val="1"/>
        <c:lblAlgn val="ctr"/>
        <c:lblOffset val="100"/>
        <c:noMultiLvlLbl val="0"/>
      </c:catAx>
      <c:valAx>
        <c:axId val="9068582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0679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A54CDF8C</Template>
  <TotalTime>3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2012-09-08T00:32:00Z</cp:lastPrinted>
  <dcterms:created xsi:type="dcterms:W3CDTF">2012-09-08T00:31:00Z</dcterms:created>
  <dcterms:modified xsi:type="dcterms:W3CDTF">2012-09-21T16:18:00Z</dcterms:modified>
</cp:coreProperties>
</file>